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F29" w:rsidRDefault="000F01D5" w:rsidP="00875D6D">
      <w:pPr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00519C">
                              <w:t>C.1.1.1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17F29" w:rsidRDefault="00817F29" w:rsidP="00817F29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Taufelternabende</w:t>
                                  </w:r>
                                  <w:r w:rsidR="002A7968">
                                    <w:t xml:space="preserve"> vor- und nachbereiten</w:t>
                                  </w:r>
                                </w:p>
                                <w:p w:rsidR="00817F29" w:rsidRPr="00B75F0A" w:rsidRDefault="00817F29" w:rsidP="00817F29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>Verwaltungsarbeiten im Zusammenhang mit Taufelternabenden erledigen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17F29" w:rsidRPr="0002278F" w:rsidRDefault="00817F29" w:rsidP="00817F29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Ziel:</w:t>
                            </w:r>
                          </w:p>
                          <w:p w:rsidR="00817F29" w:rsidRDefault="00817F29" w:rsidP="00817F29">
                            <w:pPr>
                              <w:tabs>
                                <w:tab w:val="left" w:pos="567"/>
                              </w:tabs>
                              <w:spacing w:after="160" w:line="259" w:lineRule="auto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 xml:space="preserve">Taufelternabende sind geplant, die Termine weitergegeben, die Veranstaltung bei der Bildungsstätte (z.B. KBS) angemeldet und abgerechnet </w:t>
                            </w:r>
                          </w:p>
                          <w:p w:rsidR="00817F29" w:rsidRPr="00C74538" w:rsidRDefault="00817F29" w:rsidP="00817F29">
                            <w:pPr>
                              <w:tabs>
                                <w:tab w:val="left" w:pos="567"/>
                              </w:tabs>
                              <w:spacing w:after="160" w:line="259" w:lineRule="auto"/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Alternativ: Die Veranstaltung ist in eigenen / sonstigen Räumen geplant, durchgeführt und ggfs. abgerechnet.</w:t>
                            </w:r>
                          </w:p>
                          <w:p w:rsidR="00817F29" w:rsidRDefault="00817F29" w:rsidP="00817F29">
                            <w:pPr>
                              <w:pStyle w:val="Uberschrift2fett"/>
                            </w:pPr>
                            <w:r>
                              <w:t>Zur Information:</w:t>
                            </w:r>
                          </w:p>
                          <w:p w:rsidR="00296DB9" w:rsidRDefault="00296DB9" w:rsidP="00296DB9">
                            <w:pPr>
                              <w:pStyle w:val="KeinLeerraum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Die Taufgespräche für Eltern eines Täuflings werden i.d.R. nicht individuell geführt, sondern einmal monatlich mit allen Eltern, die ein Kind zur Taufe angemeldet haben. Der regelmäßig vorgesehene Termin ist … (z.B. letzter Donnerstag im Monat), Ort …, Uhrzeit …</w:t>
                            </w:r>
                          </w:p>
                          <w:p w:rsidR="00296DB9" w:rsidRPr="00296DB9" w:rsidRDefault="00296DB9" w:rsidP="00296DB9">
                            <w:pPr>
                              <w:pStyle w:val="KeinLeerraum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Referenten der Taufelternabende sind ….</w:t>
                            </w:r>
                          </w:p>
                          <w:p w:rsidR="00AA37D8" w:rsidRDefault="00AA37D8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00519C">
                        <w:t>C.1.1.1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817F29" w:rsidRDefault="00817F29" w:rsidP="00817F29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Taufelternabende</w:t>
                            </w:r>
                            <w:r w:rsidR="002A7968">
                              <w:t xml:space="preserve"> vor- und nachbereiten</w:t>
                            </w:r>
                          </w:p>
                          <w:p w:rsidR="00817F29" w:rsidRPr="00B75F0A" w:rsidRDefault="00817F29" w:rsidP="00817F29">
                            <w:pPr>
                              <w:pStyle w:val="berschrift2"/>
                              <w:outlineLvl w:val="1"/>
                            </w:pPr>
                            <w:r>
                              <w:t>Verwaltungsarbeiten im Zusammenhang mit Taufelternabenden erledigen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17F29" w:rsidRPr="0002278F" w:rsidRDefault="00817F29" w:rsidP="00817F29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Ziel:</w:t>
                      </w:r>
                    </w:p>
                    <w:p w:rsidR="00817F29" w:rsidRDefault="00817F29" w:rsidP="00817F29">
                      <w:pPr>
                        <w:tabs>
                          <w:tab w:val="left" w:pos="567"/>
                        </w:tabs>
                        <w:spacing w:after="160" w:line="259" w:lineRule="auto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 xml:space="preserve">Taufelternabende sind geplant, die Termine weitergegeben, die Veranstaltung bei der Bildungsstätte (z.B. KBS) angemeldet und abgerechnet </w:t>
                      </w:r>
                    </w:p>
                    <w:p w:rsidR="00817F29" w:rsidRPr="00C74538" w:rsidRDefault="00817F29" w:rsidP="00817F29">
                      <w:pPr>
                        <w:tabs>
                          <w:tab w:val="left" w:pos="567"/>
                        </w:tabs>
                        <w:spacing w:after="160" w:line="259" w:lineRule="auto"/>
                        <w:rPr>
                          <w:rStyle w:val="Fett"/>
                        </w:rPr>
                      </w:pPr>
                      <w:r>
                        <w:rPr>
                          <w:b/>
                          <w:szCs w:val="20"/>
                        </w:rPr>
                        <w:t>Alternativ: Die Veranstaltung ist in eigenen / sonstigen Räumen geplant, durchgeführt und ggfs. abgerechnet.</w:t>
                      </w:r>
                    </w:p>
                    <w:p w:rsidR="00817F29" w:rsidRDefault="00817F29" w:rsidP="00817F29">
                      <w:pPr>
                        <w:pStyle w:val="Uberschrift2fett"/>
                      </w:pPr>
                      <w:r>
                        <w:t>Zur Information:</w:t>
                      </w:r>
                    </w:p>
                    <w:p w:rsidR="00296DB9" w:rsidRDefault="00296DB9" w:rsidP="00296DB9">
                      <w:pPr>
                        <w:pStyle w:val="KeinLeerraum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Die Taufgespräche für Eltern eines Täuflings werden i.d.R. nicht individuell geführt, sondern einmal monatlich mit allen Eltern, die ein Kind zur Taufe angemeldet haben. Der regelmäßig vorgesehene Termin ist … (z.B. letzter Donnerstag im Monat), Ort …, Uhrzeit …</w:t>
                      </w:r>
                    </w:p>
                    <w:p w:rsidR="00296DB9" w:rsidRPr="00296DB9" w:rsidRDefault="00296DB9" w:rsidP="00296DB9">
                      <w:pPr>
                        <w:pStyle w:val="KeinLeerraum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Referenten der Taufelternabende sind ….</w:t>
                      </w:r>
                    </w:p>
                    <w:p w:rsidR="00AA37D8" w:rsidRDefault="00AA37D8" w:rsidP="00C549C0"/>
                  </w:txbxContent>
                </v:textbox>
                <w10:wrap type="topAndBottom"/>
              </v:rect>
            </w:pict>
          </mc:Fallback>
        </mc:AlternateContent>
      </w:r>
    </w:p>
    <w:p w:rsidR="00875D6D" w:rsidRPr="00875D6D" w:rsidRDefault="00875D6D" w:rsidP="00875D6D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875D6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sym w:font="Wingdings" w:char="F06E"/>
      </w:r>
      <w:r w:rsidRPr="00875D6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Was muss ich tun?</w:t>
      </w:r>
    </w:p>
    <w:p w:rsidR="00875D6D" w:rsidRPr="00875D6D" w:rsidRDefault="00875D6D" w:rsidP="00875D6D">
      <w:pPr>
        <w:spacing w:after="0"/>
      </w:pPr>
    </w:p>
    <w:p w:rsidR="00875D6D" w:rsidRDefault="00DE57A6" w:rsidP="00875D6D">
      <w:pPr>
        <w:numPr>
          <w:ilvl w:val="0"/>
          <w:numId w:val="8"/>
        </w:numPr>
        <w:spacing w:after="120"/>
        <w:contextualSpacing/>
      </w:pPr>
      <w:r>
        <w:t>Termine planen und weitergeben</w:t>
      </w:r>
    </w:p>
    <w:p w:rsidR="00DE57A6" w:rsidRPr="00875D6D" w:rsidRDefault="00DE57A6" w:rsidP="00875D6D">
      <w:pPr>
        <w:numPr>
          <w:ilvl w:val="0"/>
          <w:numId w:val="8"/>
        </w:numPr>
        <w:spacing w:after="120"/>
        <w:contextualSpacing/>
      </w:pPr>
      <w:r>
        <w:t>Anmeldung beim Bildungshaus vornehmen oder eigene Räume reservieren</w:t>
      </w:r>
    </w:p>
    <w:p w:rsidR="00875D6D" w:rsidRPr="00875D6D" w:rsidRDefault="00DE57A6" w:rsidP="00875D6D">
      <w:pPr>
        <w:numPr>
          <w:ilvl w:val="0"/>
          <w:numId w:val="8"/>
        </w:numPr>
        <w:spacing w:after="0"/>
        <w:contextualSpacing/>
      </w:pPr>
      <w:r>
        <w:t>Informationsschreiben und Anmeldelisten vorbereiten</w:t>
      </w:r>
    </w:p>
    <w:p w:rsidR="00875D6D" w:rsidRPr="00875D6D" w:rsidRDefault="00DE57A6" w:rsidP="00875D6D">
      <w:pPr>
        <w:numPr>
          <w:ilvl w:val="0"/>
          <w:numId w:val="8"/>
        </w:numPr>
        <w:spacing w:after="0"/>
        <w:contextualSpacing/>
      </w:pPr>
      <w:r>
        <w:t>Ggfs. Anmeldungen entgegennehmen</w:t>
      </w:r>
    </w:p>
    <w:p w:rsidR="00875D6D" w:rsidRPr="00875D6D" w:rsidRDefault="00DE57A6" w:rsidP="00875D6D">
      <w:pPr>
        <w:numPr>
          <w:ilvl w:val="0"/>
          <w:numId w:val="8"/>
        </w:numPr>
        <w:spacing w:after="0"/>
        <w:contextualSpacing/>
      </w:pPr>
      <w:r>
        <w:t>Unterlagen für Taufelternabend für Referenten vorbereiten</w:t>
      </w:r>
    </w:p>
    <w:p w:rsidR="00875D6D" w:rsidRPr="00875D6D" w:rsidRDefault="00DE57A6" w:rsidP="00875D6D">
      <w:pPr>
        <w:numPr>
          <w:ilvl w:val="0"/>
          <w:numId w:val="8"/>
        </w:numPr>
        <w:spacing w:after="0"/>
        <w:contextualSpacing/>
      </w:pPr>
      <w:r>
        <w:t>Veranstaltung nachbereiten, ggfs. abrechnen</w:t>
      </w:r>
    </w:p>
    <w:p w:rsidR="00875D6D" w:rsidRDefault="00875D6D" w:rsidP="00817F29">
      <w:pPr>
        <w:spacing w:after="0"/>
        <w:rPr>
          <w:b/>
        </w:rPr>
      </w:pPr>
    </w:p>
    <w:p w:rsidR="00817F29" w:rsidRDefault="00817F29" w:rsidP="00817F29">
      <w:pPr>
        <w:spacing w:after="0"/>
        <w:rPr>
          <w:b/>
        </w:rPr>
      </w:pPr>
      <w:r>
        <w:rPr>
          <w:b/>
        </w:rPr>
        <w:t>Termine planen und weitergeben</w:t>
      </w:r>
    </w:p>
    <w:p w:rsidR="00817F29" w:rsidRPr="00F25E51" w:rsidRDefault="00817F29" w:rsidP="00817F29">
      <w:pPr>
        <w:spacing w:after="0"/>
        <w:rPr>
          <w:b/>
        </w:rPr>
      </w:pP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817F29" w:rsidTr="00100EA8">
        <w:tc>
          <w:tcPr>
            <w:tcW w:w="8637" w:type="dxa"/>
            <w:gridSpan w:val="2"/>
            <w:shd w:val="clear" w:color="auto" w:fill="7030A0"/>
            <w:vAlign w:val="center"/>
          </w:tcPr>
          <w:p w:rsidR="00817F29" w:rsidRPr="00C549C0" w:rsidRDefault="00817F29" w:rsidP="00100EA8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817F29" w:rsidRPr="000F01D5" w:rsidTr="00100EA8">
        <w:tc>
          <w:tcPr>
            <w:tcW w:w="6985" w:type="dxa"/>
          </w:tcPr>
          <w:p w:rsidR="00817F29" w:rsidRPr="000F01D5" w:rsidRDefault="00817F29" w:rsidP="00100EA8">
            <w:pPr>
              <w:spacing w:after="100" w:afterAutospacing="1"/>
              <w:ind w:right="459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Tätigkeiten</w:t>
            </w:r>
          </w:p>
        </w:tc>
        <w:tc>
          <w:tcPr>
            <w:tcW w:w="1652" w:type="dxa"/>
          </w:tcPr>
          <w:p w:rsidR="00817F29" w:rsidRPr="000F01D5" w:rsidRDefault="00817F29" w:rsidP="00100EA8">
            <w:pPr>
              <w:spacing w:after="100" w:afterAutospacing="1"/>
              <w:ind w:right="176"/>
              <w:jc w:val="center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erledigt</w:t>
            </w:r>
          </w:p>
        </w:tc>
      </w:tr>
      <w:tr w:rsidR="00817F29" w:rsidRPr="00A74608" w:rsidTr="00100EA8">
        <w:tc>
          <w:tcPr>
            <w:tcW w:w="6985" w:type="dxa"/>
          </w:tcPr>
          <w:p w:rsidR="00817F29" w:rsidRDefault="00817F29" w:rsidP="00100EA8">
            <w:pPr>
              <w:tabs>
                <w:tab w:val="left" w:pos="567"/>
              </w:tabs>
              <w:ind w:left="34"/>
            </w:pPr>
            <w:r>
              <w:t xml:space="preserve">Termine halbjährlich im Voraus planen </w:t>
            </w:r>
          </w:p>
          <w:p w:rsidR="00817F29" w:rsidRPr="00A74608" w:rsidRDefault="00296DB9" w:rsidP="00296DB9">
            <w:pPr>
              <w:tabs>
                <w:tab w:val="left" w:pos="567"/>
              </w:tabs>
              <w:ind w:left="34"/>
              <w:rPr>
                <w:rFonts w:asciiTheme="majorHAnsi" w:hAnsiTheme="majorHAnsi"/>
              </w:rPr>
            </w:pPr>
            <w:r>
              <w:rPr>
                <w:i/>
              </w:rPr>
              <w:t xml:space="preserve">z.B. </w:t>
            </w:r>
            <w:r w:rsidR="00817F29" w:rsidRPr="007845E9">
              <w:rPr>
                <w:i/>
              </w:rPr>
              <w:t>letzten Donnerstag im Monat von 19:30 – 21 Uhr, Ort:</w:t>
            </w:r>
            <w:r w:rsidR="00817F29">
              <w:rPr>
                <w:i/>
              </w:rPr>
              <w:t xml:space="preserve"> Pfarrheim </w:t>
            </w:r>
            <w:r>
              <w:rPr>
                <w:i/>
              </w:rPr>
              <w:t>…</w:t>
            </w:r>
            <w:r w:rsidR="00817F29">
              <w:rPr>
                <w:i/>
              </w:rPr>
              <w:t xml:space="preserve"> großer Saal </w:t>
            </w:r>
            <w:r w:rsidR="00817F29" w:rsidRPr="007845E9">
              <w:rPr>
                <w:i/>
              </w:rPr>
              <w:t xml:space="preserve">– Feiertage beachten dann eine Woche eher </w:t>
            </w:r>
          </w:p>
        </w:tc>
        <w:sdt>
          <w:sdtPr>
            <w:rPr>
              <w:rFonts w:asciiTheme="majorHAnsi" w:hAnsiTheme="majorHAnsi"/>
            </w:r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17F29" w:rsidRPr="00A74608" w:rsidRDefault="00817F29" w:rsidP="00100EA8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17F29" w:rsidRPr="00A74608" w:rsidTr="00100EA8">
        <w:tc>
          <w:tcPr>
            <w:tcW w:w="6985" w:type="dxa"/>
          </w:tcPr>
          <w:p w:rsidR="00817F29" w:rsidRPr="00A74608" w:rsidRDefault="00817F29" w:rsidP="00100EA8">
            <w:pPr>
              <w:tabs>
                <w:tab w:val="left" w:pos="567"/>
              </w:tabs>
              <w:ind w:left="34"/>
              <w:rPr>
                <w:rFonts w:asciiTheme="majorHAnsi" w:hAnsiTheme="majorHAnsi"/>
              </w:rPr>
            </w:pPr>
            <w:r>
              <w:t>Terminplanung an Referenten der Taufelternabende und an den Verantwortlichen im Pastoralteam per E-Mail senden  mit der Bitte um Prüfung innerhalb einer Woche – nach Ablauf der Frist sind die Termine fest!</w:t>
            </w:r>
          </w:p>
        </w:tc>
        <w:sdt>
          <w:sdtPr>
            <w:rPr>
              <w:rFonts w:asciiTheme="majorHAnsi" w:hAnsiTheme="majorHAnsi"/>
            </w:r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17F29" w:rsidRPr="00A74608" w:rsidRDefault="00817F29" w:rsidP="00100EA8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17F29" w:rsidRPr="00A74608" w:rsidTr="00100EA8">
        <w:tc>
          <w:tcPr>
            <w:tcW w:w="6985" w:type="dxa"/>
          </w:tcPr>
          <w:p w:rsidR="00817F29" w:rsidRPr="00A74608" w:rsidRDefault="00817F29" w:rsidP="00875D6D">
            <w:pPr>
              <w:tabs>
                <w:tab w:val="left" w:pos="567"/>
              </w:tabs>
              <w:ind w:left="34"/>
              <w:rPr>
                <w:rFonts w:asciiTheme="majorHAnsi" w:hAnsiTheme="majorHAnsi"/>
              </w:rPr>
            </w:pPr>
            <w:r>
              <w:t>Raumb</w:t>
            </w:r>
            <w:r w:rsidR="007C1DD0">
              <w:t xml:space="preserve">elegung für das Pfarrheim in </w:t>
            </w:r>
            <w:proofErr w:type="spellStart"/>
            <w:r w:rsidR="007C1DD0">
              <w:t>TeR</w:t>
            </w:r>
            <w:r>
              <w:t>Min</w:t>
            </w:r>
            <w:proofErr w:type="spellEnd"/>
            <w:r>
              <w:t xml:space="preserve"> </w:t>
            </w:r>
            <w:r w:rsidR="00875D6D">
              <w:t xml:space="preserve">/ Kalender </w:t>
            </w:r>
            <w:r>
              <w:t>eingeben</w:t>
            </w:r>
          </w:p>
        </w:tc>
        <w:sdt>
          <w:sdtPr>
            <w:rPr>
              <w:rFonts w:asciiTheme="majorHAnsi" w:hAnsiTheme="majorHAnsi"/>
            </w:r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17F29" w:rsidRPr="00A74608" w:rsidRDefault="00817F29" w:rsidP="00100EA8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17F29" w:rsidRPr="00A74608" w:rsidTr="00100EA8">
        <w:tc>
          <w:tcPr>
            <w:tcW w:w="6985" w:type="dxa"/>
          </w:tcPr>
          <w:p w:rsidR="00817F29" w:rsidRDefault="00817F29" w:rsidP="00100EA8">
            <w:pPr>
              <w:tabs>
                <w:tab w:val="left" w:pos="567"/>
              </w:tabs>
              <w:ind w:left="34"/>
            </w:pPr>
            <w:r>
              <w:t>Einladungsschreiben für die Eltern</w:t>
            </w:r>
            <w:r w:rsidR="00875D6D">
              <w:t xml:space="preserve"> (siehe weitere Informationen: Mustervorlagen)</w:t>
            </w:r>
            <w:r>
              <w:t xml:space="preserve"> mit neuen Terminen versehen und an alle Pfarrbüros weiterleiten – </w:t>
            </w:r>
            <w:r w:rsidRPr="007845E9">
              <w:rPr>
                <w:i/>
              </w:rPr>
              <w:t>Schreiben wird den Eltern bei der Taufanmeldung ausgehändigt</w:t>
            </w:r>
          </w:p>
        </w:tc>
        <w:sdt>
          <w:sdtPr>
            <w:rPr>
              <w:rFonts w:asciiTheme="majorHAnsi" w:hAnsiTheme="majorHAnsi"/>
            </w:rPr>
            <w:id w:val="-1028560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17F29" w:rsidRDefault="00817F29" w:rsidP="00100EA8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7F29" w:rsidRPr="00A74608" w:rsidTr="00100EA8">
        <w:tc>
          <w:tcPr>
            <w:tcW w:w="6985" w:type="dxa"/>
          </w:tcPr>
          <w:p w:rsidR="00817F29" w:rsidRDefault="00817F29" w:rsidP="00875D6D">
            <w:pPr>
              <w:tabs>
                <w:tab w:val="left" w:pos="567"/>
              </w:tabs>
              <w:ind w:left="34"/>
            </w:pPr>
            <w:r>
              <w:t xml:space="preserve">Einige Kopien des Schreibens in die Ablage </w:t>
            </w:r>
            <w:r w:rsidR="00875D6D">
              <w:t>…</w:t>
            </w:r>
          </w:p>
        </w:tc>
        <w:sdt>
          <w:sdtPr>
            <w:rPr>
              <w:rFonts w:asciiTheme="majorHAnsi" w:hAnsiTheme="majorHAnsi"/>
            </w:rPr>
            <w:id w:val="7865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17F29" w:rsidRDefault="00817F29" w:rsidP="00100EA8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7F29" w:rsidRPr="00A74608" w:rsidTr="00100EA8">
        <w:tc>
          <w:tcPr>
            <w:tcW w:w="6985" w:type="dxa"/>
          </w:tcPr>
          <w:p w:rsidR="00817F29" w:rsidRDefault="00817F29" w:rsidP="00875D6D">
            <w:pPr>
              <w:tabs>
                <w:tab w:val="left" w:pos="567"/>
              </w:tabs>
              <w:ind w:left="34"/>
            </w:pPr>
            <w:r>
              <w:lastRenderedPageBreak/>
              <w:t xml:space="preserve">Liste für die Anmeldungen zum Taufelternabend vorbereiten und zu den Einladungsschreiben in die Ablage </w:t>
            </w:r>
            <w:r w:rsidR="00875D6D">
              <w:t>…</w:t>
            </w:r>
            <w:r>
              <w:t xml:space="preserve"> geben</w:t>
            </w:r>
          </w:p>
        </w:tc>
        <w:sdt>
          <w:sdtPr>
            <w:rPr>
              <w:rFonts w:asciiTheme="majorHAnsi" w:hAnsiTheme="majorHAnsi"/>
            </w:rPr>
            <w:id w:val="-160603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17F29" w:rsidRDefault="00817F29" w:rsidP="00100EA8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7F29" w:rsidRPr="00A74608" w:rsidTr="00100EA8">
        <w:tc>
          <w:tcPr>
            <w:tcW w:w="6985" w:type="dxa"/>
          </w:tcPr>
          <w:p w:rsidR="00817F29" w:rsidRDefault="00817F29" w:rsidP="00100EA8">
            <w:pPr>
              <w:tabs>
                <w:tab w:val="left" w:pos="567"/>
              </w:tabs>
              <w:ind w:left="34"/>
            </w:pPr>
            <w:r>
              <w:t>Termine auf Homepage setzen</w:t>
            </w:r>
          </w:p>
        </w:tc>
        <w:sdt>
          <w:sdtPr>
            <w:rPr>
              <w:rFonts w:asciiTheme="majorHAnsi" w:hAnsiTheme="majorHAnsi"/>
            </w:rPr>
            <w:id w:val="-121095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17F29" w:rsidRDefault="00817F29" w:rsidP="00100EA8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7F29" w:rsidRPr="00A74608" w:rsidTr="00100EA8">
        <w:tc>
          <w:tcPr>
            <w:tcW w:w="6985" w:type="dxa"/>
          </w:tcPr>
          <w:p w:rsidR="00817F29" w:rsidRPr="00A74608" w:rsidRDefault="00875D6D" w:rsidP="00875D6D">
            <w:pPr>
              <w:tabs>
                <w:tab w:val="left" w:pos="567"/>
              </w:tabs>
              <w:ind w:left="34"/>
              <w:rPr>
                <w:rFonts w:asciiTheme="majorHAnsi" w:hAnsiTheme="majorHAnsi"/>
              </w:rPr>
            </w:pPr>
            <w:r>
              <w:t xml:space="preserve">Ggfs. </w:t>
            </w:r>
            <w:r w:rsidR="00817F29">
              <w:t xml:space="preserve">Planungsbogen für </w:t>
            </w:r>
            <w:r>
              <w:t>Bildungshaus ausfüllen</w:t>
            </w:r>
            <w:r w:rsidR="00817F29">
              <w:t xml:space="preserve"> und absenden – Muster siehe </w:t>
            </w:r>
            <w:r>
              <w:t>weitere Informationen: Mustervorlagen</w:t>
            </w:r>
          </w:p>
        </w:tc>
        <w:sdt>
          <w:sdtPr>
            <w:rPr>
              <w:rFonts w:asciiTheme="majorHAnsi" w:hAnsiTheme="majorHAnsi"/>
            </w:r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17F29" w:rsidRPr="00A74608" w:rsidRDefault="00817F29" w:rsidP="00100EA8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817F29" w:rsidRDefault="00817F29" w:rsidP="00817F29">
      <w:pPr>
        <w:pStyle w:val="berschrift2"/>
        <w:rPr>
          <w:sz w:val="20"/>
          <w:szCs w:val="20"/>
        </w:rPr>
      </w:pPr>
    </w:p>
    <w:p w:rsidR="00817F29" w:rsidRPr="00F25E51" w:rsidRDefault="00817F29" w:rsidP="00817F29">
      <w:pPr>
        <w:tabs>
          <w:tab w:val="left" w:pos="567"/>
        </w:tabs>
        <w:spacing w:after="160" w:line="259" w:lineRule="auto"/>
        <w:rPr>
          <w:b/>
          <w:szCs w:val="20"/>
        </w:rPr>
      </w:pPr>
      <w:r>
        <w:rPr>
          <w:b/>
          <w:szCs w:val="20"/>
        </w:rPr>
        <w:t>Taufelternabend</w:t>
      </w:r>
      <w:r w:rsidR="00875D6D">
        <w:rPr>
          <w:b/>
          <w:szCs w:val="20"/>
        </w:rPr>
        <w:t xml:space="preserve"> vorbereiten</w:t>
      </w: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817F29" w:rsidTr="00100EA8">
        <w:tc>
          <w:tcPr>
            <w:tcW w:w="8637" w:type="dxa"/>
            <w:gridSpan w:val="2"/>
            <w:shd w:val="clear" w:color="auto" w:fill="7030A0"/>
            <w:vAlign w:val="center"/>
          </w:tcPr>
          <w:p w:rsidR="00817F29" w:rsidRPr="00C549C0" w:rsidRDefault="00817F29" w:rsidP="00100EA8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817F29" w:rsidRPr="000F01D5" w:rsidTr="00100EA8">
        <w:tc>
          <w:tcPr>
            <w:tcW w:w="6985" w:type="dxa"/>
          </w:tcPr>
          <w:p w:rsidR="00817F29" w:rsidRPr="000F01D5" w:rsidRDefault="00817F29" w:rsidP="00100EA8">
            <w:pPr>
              <w:spacing w:after="100" w:afterAutospacing="1"/>
              <w:ind w:right="459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Tätigkeiten</w:t>
            </w:r>
          </w:p>
        </w:tc>
        <w:tc>
          <w:tcPr>
            <w:tcW w:w="1652" w:type="dxa"/>
          </w:tcPr>
          <w:p w:rsidR="00817F29" w:rsidRPr="000F01D5" w:rsidRDefault="00817F29" w:rsidP="00100EA8">
            <w:pPr>
              <w:spacing w:after="100" w:afterAutospacing="1"/>
              <w:ind w:right="176"/>
              <w:jc w:val="center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erledigt</w:t>
            </w:r>
          </w:p>
        </w:tc>
      </w:tr>
      <w:tr w:rsidR="00817F29" w:rsidRPr="00A74608" w:rsidTr="00DE57A6">
        <w:tc>
          <w:tcPr>
            <w:tcW w:w="6985" w:type="dxa"/>
            <w:tcBorders>
              <w:bottom w:val="single" w:sz="4" w:space="0" w:color="auto"/>
            </w:tcBorders>
          </w:tcPr>
          <w:p w:rsidR="00817F29" w:rsidRPr="00C1706A" w:rsidRDefault="00817F29" w:rsidP="00DE57A6">
            <w:pPr>
              <w:tabs>
                <w:tab w:val="left" w:pos="567"/>
              </w:tabs>
              <w:ind w:left="34"/>
            </w:pPr>
            <w:r>
              <w:t xml:space="preserve">3 Wochen vor dem ersten Abend kontrollieren, ob die Unterlagen </w:t>
            </w:r>
            <w:r w:rsidR="00875D6D">
              <w:t>beim Bildungshaus / Veranstalter</w:t>
            </w:r>
            <w:r>
              <w:t xml:space="preserve"> </w:t>
            </w:r>
            <w:r w:rsidR="00DE57A6">
              <w:t>vorliegen</w:t>
            </w:r>
            <w:r>
              <w:t xml:space="preserve"> </w:t>
            </w:r>
          </w:p>
        </w:tc>
        <w:sdt>
          <w:sdtPr>
            <w:rPr>
              <w:rFonts w:asciiTheme="majorHAnsi" w:hAnsiTheme="majorHAnsi"/>
            </w:rPr>
            <w:id w:val="153531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  <w:tcBorders>
                  <w:bottom w:val="single" w:sz="4" w:space="0" w:color="auto"/>
                </w:tcBorders>
              </w:tcPr>
              <w:p w:rsidR="00817F29" w:rsidRDefault="00DE57A6" w:rsidP="00100EA8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7F29" w:rsidRPr="00A74608" w:rsidTr="00DE57A6">
        <w:tc>
          <w:tcPr>
            <w:tcW w:w="6985" w:type="dxa"/>
          </w:tcPr>
          <w:p w:rsidR="00817F29" w:rsidRDefault="00DE57A6" w:rsidP="00100EA8">
            <w:pPr>
              <w:tabs>
                <w:tab w:val="left" w:pos="567"/>
              </w:tabs>
              <w:ind w:left="34"/>
            </w:pPr>
            <w:r>
              <w:t>Eingegangene Unterlagen und Anmeldungen auf Vollständigkeit prüfen</w:t>
            </w:r>
          </w:p>
        </w:tc>
        <w:sdt>
          <w:sdtPr>
            <w:rPr>
              <w:rFonts w:asciiTheme="majorHAnsi" w:hAnsiTheme="majorHAnsi"/>
            </w:rPr>
            <w:id w:val="1242291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17F29" w:rsidRDefault="00DE57A6" w:rsidP="00100EA8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E57A6" w:rsidRPr="00A74608" w:rsidTr="00DE57A6">
        <w:tc>
          <w:tcPr>
            <w:tcW w:w="6985" w:type="dxa"/>
            <w:tcBorders>
              <w:bottom w:val="single" w:sz="4" w:space="0" w:color="auto"/>
            </w:tcBorders>
          </w:tcPr>
          <w:p w:rsidR="00DE57A6" w:rsidRDefault="00DE57A6" w:rsidP="00100EA8">
            <w:pPr>
              <w:tabs>
                <w:tab w:val="left" w:pos="567"/>
              </w:tabs>
              <w:ind w:left="34"/>
            </w:pPr>
            <w:r>
              <w:t>Die Anmeldeliste 2 Tage vor dem Termin an den Referenten geben / schicken</w:t>
            </w:r>
          </w:p>
        </w:tc>
        <w:sdt>
          <w:sdtPr>
            <w:rPr>
              <w:rFonts w:asciiTheme="majorHAnsi" w:hAnsiTheme="majorHAnsi"/>
            </w:rPr>
            <w:id w:val="-28003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  <w:tcBorders>
                  <w:bottom w:val="single" w:sz="4" w:space="0" w:color="auto"/>
                </w:tcBorders>
              </w:tcPr>
              <w:p w:rsidR="00DE57A6" w:rsidRDefault="00DE57A6" w:rsidP="00100EA8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DE57A6" w:rsidRDefault="00DE57A6" w:rsidP="00817F29">
      <w:pPr>
        <w:rPr>
          <w:b/>
          <w:szCs w:val="20"/>
        </w:rPr>
      </w:pPr>
    </w:p>
    <w:p w:rsidR="00817F29" w:rsidRDefault="00DE57A6" w:rsidP="00DE57A6">
      <w:pPr>
        <w:spacing w:after="160"/>
      </w:pPr>
      <w:r w:rsidRPr="00444236">
        <w:rPr>
          <w:b/>
          <w:szCs w:val="20"/>
        </w:rPr>
        <w:t>Nach dem Taufelternabend</w:t>
      </w:r>
    </w:p>
    <w:tbl>
      <w:tblPr>
        <w:tblStyle w:val="Tabellenraster"/>
        <w:tblW w:w="863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DE57A6" w:rsidRPr="00C549C0" w:rsidTr="00DE57A6">
        <w:tc>
          <w:tcPr>
            <w:tcW w:w="8637" w:type="dxa"/>
            <w:gridSpan w:val="2"/>
            <w:tcBorders>
              <w:top w:val="nil"/>
            </w:tcBorders>
            <w:shd w:val="clear" w:color="auto" w:fill="7030A0"/>
            <w:vAlign w:val="center"/>
          </w:tcPr>
          <w:p w:rsidR="00DE57A6" w:rsidRPr="00C549C0" w:rsidRDefault="00DE57A6" w:rsidP="00100EA8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DE57A6" w:rsidRPr="00AB6544" w:rsidTr="00DE57A6">
        <w:tc>
          <w:tcPr>
            <w:tcW w:w="6985" w:type="dxa"/>
            <w:vAlign w:val="center"/>
          </w:tcPr>
          <w:p w:rsidR="00DE57A6" w:rsidRPr="00C549C0" w:rsidRDefault="00DE57A6" w:rsidP="00100EA8">
            <w:pPr>
              <w:spacing w:after="100" w:afterAutospacing="1"/>
              <w:ind w:right="459"/>
              <w:rPr>
                <w:b/>
                <w:color w:val="FFFFFF" w:themeColor="background1"/>
                <w:sz w:val="24"/>
                <w:szCs w:val="24"/>
              </w:rPr>
            </w:pPr>
            <w:r w:rsidRPr="000F01D5">
              <w:rPr>
                <w:rFonts w:asciiTheme="majorHAnsi" w:hAnsiTheme="majorHAnsi"/>
                <w:b/>
              </w:rPr>
              <w:t>Tätigkeiten</w:t>
            </w:r>
            <w:r w:rsidRPr="00C549C0">
              <w:rPr>
                <w:b/>
                <w:color w:val="FFFFFF" w:themeColor="background1"/>
                <w:sz w:val="24"/>
                <w:szCs w:val="24"/>
              </w:rPr>
              <w:t xml:space="preserve"> Checkliste</w:t>
            </w:r>
          </w:p>
        </w:tc>
        <w:tc>
          <w:tcPr>
            <w:tcW w:w="1652" w:type="dxa"/>
          </w:tcPr>
          <w:p w:rsidR="00DE57A6" w:rsidRPr="00AB6544" w:rsidRDefault="00DE57A6" w:rsidP="00100EA8">
            <w:pPr>
              <w:tabs>
                <w:tab w:val="left" w:pos="567"/>
              </w:tabs>
              <w:rPr>
                <w:b/>
                <w:szCs w:val="20"/>
              </w:rPr>
            </w:pPr>
          </w:p>
        </w:tc>
      </w:tr>
      <w:tr w:rsidR="00DE57A6" w:rsidRPr="00A74608" w:rsidTr="00DE57A6">
        <w:tc>
          <w:tcPr>
            <w:tcW w:w="6985" w:type="dxa"/>
          </w:tcPr>
          <w:p w:rsidR="00DE57A6" w:rsidRPr="00444236" w:rsidRDefault="00DE57A6" w:rsidP="00100EA8">
            <w:pPr>
              <w:spacing w:after="100" w:afterAutospacing="1"/>
              <w:ind w:right="459"/>
              <w:rPr>
                <w:rFonts w:asciiTheme="majorHAnsi" w:hAnsiTheme="majorHAnsi"/>
              </w:rPr>
            </w:pPr>
            <w:r w:rsidRPr="00444236">
              <w:rPr>
                <w:rFonts w:asciiTheme="majorHAnsi" w:hAnsiTheme="majorHAnsi"/>
              </w:rPr>
              <w:t xml:space="preserve">Veranstaltungsnachweise entgegennehmen und überprüfen, ob alle </w:t>
            </w:r>
            <w:r>
              <w:rPr>
                <w:rFonts w:asciiTheme="majorHAnsi" w:hAnsiTheme="majorHAnsi"/>
              </w:rPr>
              <w:t xml:space="preserve">erforderlichen </w:t>
            </w:r>
            <w:r w:rsidRPr="00444236">
              <w:rPr>
                <w:rFonts w:asciiTheme="majorHAnsi" w:hAnsiTheme="majorHAnsi"/>
              </w:rPr>
              <w:t>Unter</w:t>
            </w:r>
            <w:r>
              <w:rPr>
                <w:rFonts w:asciiTheme="majorHAnsi" w:hAnsiTheme="majorHAnsi"/>
              </w:rPr>
              <w:t>s</w:t>
            </w:r>
            <w:r w:rsidRPr="00444236">
              <w:rPr>
                <w:rFonts w:asciiTheme="majorHAnsi" w:hAnsiTheme="majorHAnsi"/>
              </w:rPr>
              <w:t>chriften gelei</w:t>
            </w:r>
            <w:r w:rsidR="002040C7">
              <w:rPr>
                <w:rFonts w:asciiTheme="majorHAnsi" w:hAnsiTheme="majorHAnsi"/>
              </w:rPr>
              <w:t>s</w:t>
            </w:r>
            <w:bookmarkStart w:id="0" w:name="_GoBack"/>
            <w:bookmarkEnd w:id="0"/>
            <w:r w:rsidRPr="00444236">
              <w:rPr>
                <w:rFonts w:asciiTheme="majorHAnsi" w:hAnsiTheme="majorHAnsi"/>
              </w:rPr>
              <w:t>tet wurden</w:t>
            </w:r>
          </w:p>
        </w:tc>
        <w:sdt>
          <w:sdtPr>
            <w:rPr>
              <w:rFonts w:asciiTheme="majorHAnsi" w:hAnsiTheme="majorHAnsi"/>
            </w:rPr>
            <w:id w:val="-19339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DE57A6" w:rsidRPr="00A74608" w:rsidRDefault="00DE57A6" w:rsidP="00100EA8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E57A6" w:rsidRPr="00A74608" w:rsidTr="00DE57A6">
        <w:tc>
          <w:tcPr>
            <w:tcW w:w="6985" w:type="dxa"/>
          </w:tcPr>
          <w:p w:rsidR="00DE57A6" w:rsidRPr="00F25E51" w:rsidRDefault="00DE57A6" w:rsidP="00100EA8">
            <w:pPr>
              <w:tabs>
                <w:tab w:val="left" w:pos="567"/>
              </w:tabs>
              <w:spacing w:after="160" w:line="259" w:lineRule="auto"/>
              <w:rPr>
                <w:rFonts w:asciiTheme="majorHAnsi" w:hAnsiTheme="majorHAnsi"/>
                <w:szCs w:val="20"/>
              </w:rPr>
            </w:pPr>
            <w:r>
              <w:rPr>
                <w:szCs w:val="20"/>
              </w:rPr>
              <w:t>Die vollständig ausgefüllten Unterlagen an KBS senden</w:t>
            </w:r>
            <w:r w:rsidRPr="00F25E51">
              <w:rPr>
                <w:rFonts w:asciiTheme="majorHAnsi" w:hAnsiTheme="majorHAnsi"/>
                <w:szCs w:val="20"/>
              </w:rPr>
              <w:t xml:space="preserve"> </w:t>
            </w:r>
          </w:p>
        </w:tc>
        <w:sdt>
          <w:sdtPr>
            <w:rPr>
              <w:rFonts w:asciiTheme="majorHAnsi" w:hAnsiTheme="majorHAnsi"/>
            </w:rPr>
            <w:id w:val="1712535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DE57A6" w:rsidRPr="00A74608" w:rsidRDefault="00DE57A6" w:rsidP="00100EA8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817F29" w:rsidRDefault="00817F29" w:rsidP="00817F29"/>
    <w:p w:rsidR="00817F29" w:rsidRDefault="00817F29" w:rsidP="00817F29">
      <w:pPr>
        <w:pStyle w:val="berschrift2"/>
      </w:pPr>
      <w:r>
        <w:sym w:font="Wingdings" w:char="F06E"/>
      </w:r>
      <w:r>
        <w:t xml:space="preserve"> Was muss ich beachten?</w:t>
      </w:r>
    </w:p>
    <w:p w:rsidR="00817F29" w:rsidRDefault="00817F29" w:rsidP="00817F29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390E6529" wp14:editId="784BBA13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F29" w:rsidRDefault="00817F29" w:rsidP="00817F29">
                            <w:r>
                              <w:t>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0E6529"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">
                <v:textbox style="mso-fit-shape-to-text:t">
                  <w:txbxContent>
                    <w:p w:rsidR="00817F29" w:rsidRDefault="00817F29" w:rsidP="00817F29">
                      <w:r>
                        <w:t>---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17F29" w:rsidRDefault="00817F29" w:rsidP="00817F29"/>
    <w:p w:rsidR="00817F29" w:rsidRDefault="00817F29" w:rsidP="00817F29">
      <w:pPr>
        <w:pStyle w:val="berschrift2"/>
      </w:pPr>
      <w:r>
        <w:sym w:font="Wingdings" w:char="F06E"/>
      </w:r>
      <w:r>
        <w:t xml:space="preserve"> Weitere Informationen:</w:t>
      </w:r>
    </w:p>
    <w:p w:rsidR="00296DB9" w:rsidRDefault="00296DB9" w:rsidP="00296DB9">
      <w:pPr>
        <w:pStyle w:val="KeinLeerraum"/>
        <w:numPr>
          <w:ilvl w:val="0"/>
          <w:numId w:val="10"/>
        </w:numPr>
      </w:pPr>
      <w:r w:rsidRPr="007E6E0F">
        <w:rPr>
          <w:u w:val="single"/>
        </w:rPr>
        <w:t>Mustervorlagen</w:t>
      </w:r>
      <w:r w:rsidRPr="008B7622">
        <w:t xml:space="preserve"> sind gespeichert im PC PV-Büro unter </w:t>
      </w:r>
      <w:r>
        <w:t>…</w:t>
      </w:r>
    </w:p>
    <w:p w:rsidR="00296DB9" w:rsidRPr="00296DB9" w:rsidRDefault="00296DB9" w:rsidP="00296DB9">
      <w:pPr>
        <w:pStyle w:val="KeinLeerraum"/>
        <w:numPr>
          <w:ilvl w:val="0"/>
          <w:numId w:val="10"/>
        </w:numPr>
      </w:pPr>
      <w:r>
        <w:t>Materialien zum Taufelternabend sind abgelegt im Ordner … / Standort des Ordners …</w:t>
      </w:r>
    </w:p>
    <w:p w:rsidR="00296DB9" w:rsidRPr="00296DB9" w:rsidRDefault="00817F29" w:rsidP="00296DB9">
      <w:pPr>
        <w:pStyle w:val="Listenabsatz"/>
        <w:numPr>
          <w:ilvl w:val="0"/>
          <w:numId w:val="10"/>
        </w:numPr>
        <w:rPr>
          <w:b/>
          <w:u w:val="single"/>
        </w:rPr>
      </w:pPr>
      <w:r w:rsidRPr="00296DB9">
        <w:rPr>
          <w:szCs w:val="20"/>
        </w:rPr>
        <w:t>Eine Beschreibung der Aufgaben im Zusammenhang mit der Durchführung und Abrechnung von Bildungsveranstaltungen ist im Ordner „Bildungspunkt“ zu finden.</w:t>
      </w:r>
      <w:r w:rsidR="00296DB9" w:rsidRPr="00296DB9">
        <w:rPr>
          <w:b/>
          <w:u w:val="single"/>
        </w:rPr>
        <w:t xml:space="preserve"> </w:t>
      </w:r>
      <w:r w:rsidR="00296DB9">
        <w:rPr>
          <w:b/>
          <w:u w:val="single"/>
        </w:rPr>
        <w:br/>
      </w:r>
    </w:p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Default="007417FD" w:rsidP="00DB21B0">
      <w:r>
        <w:t>Hier können Ergänzungen zur beschriebenen Aufgabe, Verweise oder Links stehen.</w:t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F29" w:rsidRDefault="00817F29" w:rsidP="00C74538">
      <w:pPr>
        <w:spacing w:after="0"/>
      </w:pPr>
      <w:r>
        <w:separator/>
      </w:r>
    </w:p>
  </w:endnote>
  <w:endnote w:type="continuationSeparator" w:id="0">
    <w:p w:rsidR="00817F29" w:rsidRDefault="00817F29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00519C" w:rsidP="00C100A1">
    <w:pPr>
      <w:pStyle w:val="Fuzeile"/>
    </w:pPr>
    <w:fldSimple w:instr=" FILENAME   \* MERGEFORMAT ">
      <w:r w:rsidR="00817F29">
        <w:rPr>
          <w:noProof/>
        </w:rPr>
        <w:t>Dokument2</w:t>
      </w:r>
    </w:fldSimple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17F29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2040C7" w:rsidP="00912B79">
    <w:pPr>
      <w:pStyle w:val="Fuzeile"/>
      <w:jc w:val="center"/>
      <w:rPr>
        <w:noProof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00519C">
      <w:rPr>
        <w:noProof/>
      </w:rPr>
      <w:t>C.1.1.1 Taufelternabend vor- und nachbereiten.docx</w:t>
    </w:r>
    <w:r>
      <w:rPr>
        <w:noProof/>
      </w:rPr>
      <w:fldChar w:fldCharType="end"/>
    </w:r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2040C7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2040C7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19C" w:rsidRDefault="0000519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F29" w:rsidRDefault="00817F29" w:rsidP="00C74538">
      <w:pPr>
        <w:spacing w:after="0"/>
      </w:pPr>
      <w:r>
        <w:separator/>
      </w:r>
    </w:p>
  </w:footnote>
  <w:footnote w:type="continuationSeparator" w:id="0">
    <w:p w:rsidR="00817F29" w:rsidRDefault="00817F29" w:rsidP="00C745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19C" w:rsidRDefault="0000519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19C" w:rsidRDefault="0000519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19C" w:rsidRDefault="0000519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EB31DE8"/>
    <w:multiLevelType w:val="hybridMultilevel"/>
    <w:tmpl w:val="08503A18"/>
    <w:lvl w:ilvl="0" w:tplc="8A2C23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E02800"/>
    <w:multiLevelType w:val="hybridMultilevel"/>
    <w:tmpl w:val="8BDAC460"/>
    <w:lvl w:ilvl="0" w:tplc="8A2C23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29"/>
    <w:rsid w:val="0000519C"/>
    <w:rsid w:val="0002278F"/>
    <w:rsid w:val="0006355F"/>
    <w:rsid w:val="000A107A"/>
    <w:rsid w:val="000F01D5"/>
    <w:rsid w:val="002012BF"/>
    <w:rsid w:val="002040C7"/>
    <w:rsid w:val="00225F03"/>
    <w:rsid w:val="00296DB9"/>
    <w:rsid w:val="002A7968"/>
    <w:rsid w:val="00344EA7"/>
    <w:rsid w:val="003B7D90"/>
    <w:rsid w:val="003D46F5"/>
    <w:rsid w:val="00462781"/>
    <w:rsid w:val="004B5665"/>
    <w:rsid w:val="0051580E"/>
    <w:rsid w:val="005D4372"/>
    <w:rsid w:val="006C5A47"/>
    <w:rsid w:val="00706CB7"/>
    <w:rsid w:val="007417FD"/>
    <w:rsid w:val="007C1DD0"/>
    <w:rsid w:val="007C5172"/>
    <w:rsid w:val="00817F29"/>
    <w:rsid w:val="00853541"/>
    <w:rsid w:val="00875D6D"/>
    <w:rsid w:val="00912B79"/>
    <w:rsid w:val="00951EB1"/>
    <w:rsid w:val="00965DD2"/>
    <w:rsid w:val="009B649A"/>
    <w:rsid w:val="00A74608"/>
    <w:rsid w:val="00AA37D8"/>
    <w:rsid w:val="00B24499"/>
    <w:rsid w:val="00B75F0A"/>
    <w:rsid w:val="00B94016"/>
    <w:rsid w:val="00C100A1"/>
    <w:rsid w:val="00C241C1"/>
    <w:rsid w:val="00C549C0"/>
    <w:rsid w:val="00C609AE"/>
    <w:rsid w:val="00C63F90"/>
    <w:rsid w:val="00C74538"/>
    <w:rsid w:val="00CD5377"/>
    <w:rsid w:val="00DB21B0"/>
    <w:rsid w:val="00DE57A6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02D2DDB-7BCF-42F8-A2D0-5FDC96D7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paragraph" w:styleId="KeinLeerraum">
    <w:name w:val="No Spacing"/>
    <w:uiPriority w:val="1"/>
    <w:qFormat/>
    <w:rsid w:val="00296DB9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06082-3FEA-4CBD-AC1C-EED08C40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Nadine Kuepke</cp:lastModifiedBy>
  <cp:revision>3</cp:revision>
  <dcterms:created xsi:type="dcterms:W3CDTF">2016-12-02T09:44:00Z</dcterms:created>
  <dcterms:modified xsi:type="dcterms:W3CDTF">2016-12-09T11:56:00Z</dcterms:modified>
</cp:coreProperties>
</file>