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3D438D">
                              <w:t>C.1.8</w:t>
                            </w:r>
                            <w:r w:rsidR="001865FC">
                              <w:t>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3D438D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Patenbescheinigung ausstellen</w:t>
                                  </w:r>
                                </w:p>
                                <w:p w:rsidR="00B75F0A" w:rsidRPr="00B75F0A" w:rsidRDefault="00B75F0A" w:rsidP="003D438D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Pr="003D438D" w:rsidRDefault="003D438D" w:rsidP="003D438D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rStyle w:val="Fett"/>
                                <w:szCs w:val="20"/>
                              </w:rPr>
                            </w:pPr>
                            <w:r w:rsidRPr="003D438D">
                              <w:rPr>
                                <w:b/>
                                <w:szCs w:val="20"/>
                              </w:rPr>
                              <w:t>Die beantragte Patenbescheinigung ist erstellt, gesiegelt und unterschrieben und an den/die Antragsteller/in ausgehändigt.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1865FC" w:rsidP="00C549C0">
                            <w:r>
                              <w:t>Die Patenbescheinigung wird benötigt von Personen, die bei einer Taufe die Patenschaft für einen Täufling übernehmen möchten.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3D438D">
                        <w:t>C.1.8</w:t>
                      </w:r>
                      <w:r w:rsidR="001865FC">
                        <w:t>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3D438D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Patenbescheinigung ausstellen</w:t>
                            </w:r>
                          </w:p>
                          <w:p w:rsidR="00B75F0A" w:rsidRPr="00B75F0A" w:rsidRDefault="00B75F0A" w:rsidP="003D438D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Pr="003D438D" w:rsidRDefault="003D438D" w:rsidP="003D438D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rStyle w:val="Fett"/>
                          <w:szCs w:val="20"/>
                        </w:rPr>
                      </w:pPr>
                      <w:r w:rsidRPr="003D438D">
                        <w:rPr>
                          <w:b/>
                          <w:szCs w:val="20"/>
                        </w:rPr>
                        <w:t>Die beantragte Patenbescheinigung ist erstellt, gesiegelt und unterschrieben und an den/die Antragsteller/in ausgehändigt.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1865FC" w:rsidP="00C549C0">
                      <w:r>
                        <w:t>Die Patenbescheinigung wird benötigt von Personen, die bei einer Taufe die Patenschaft für einen Täufling übernehmen möchten.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3D438D" w:rsidRDefault="003D438D" w:rsidP="003D438D">
      <w:pPr>
        <w:spacing w:after="0"/>
        <w:ind w:left="360" w:hanging="360"/>
        <w:rPr>
          <w:b/>
        </w:rPr>
      </w:pPr>
      <w:r>
        <w:rPr>
          <w:b/>
        </w:rPr>
        <w:t>Patenbescheinigung ausstellen</w:t>
      </w:r>
    </w:p>
    <w:p w:rsidR="000F01D5" w:rsidRDefault="000F01D5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2012BF">
        <w:tc>
          <w:tcPr>
            <w:tcW w:w="6985" w:type="dxa"/>
          </w:tcPr>
          <w:p w:rsidR="00CD5377" w:rsidRPr="000F01D5" w:rsidRDefault="00CD5377" w:rsidP="00C63F90">
            <w:r w:rsidRPr="000F01D5"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3F90">
            <w:r w:rsidRPr="000F01D5"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3D438D" w:rsidP="00C63F90">
            <w:r w:rsidRPr="003D438D">
              <w:t>Antrag auf Ausstellung einer Patenbescheinigung entgegennehmen (persönlich, telefonisch oder schriftlich)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3D438D" w:rsidRDefault="003D438D" w:rsidP="003D438D">
            <w:pPr>
              <w:tabs>
                <w:tab w:val="left" w:pos="567"/>
              </w:tabs>
              <w:spacing w:after="160" w:line="259" w:lineRule="auto"/>
              <w:ind w:left="567" w:hanging="567"/>
              <w:rPr>
                <w:szCs w:val="20"/>
              </w:rPr>
            </w:pPr>
            <w:r w:rsidRPr="003D438D">
              <w:rPr>
                <w:szCs w:val="20"/>
              </w:rPr>
              <w:t>Daten ggfs. notieren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3D438D" w:rsidRDefault="003D438D" w:rsidP="003D438D">
            <w:pPr>
              <w:tabs>
                <w:tab w:val="left" w:pos="567"/>
              </w:tabs>
              <w:spacing w:after="160" w:line="259" w:lineRule="auto"/>
              <w:ind w:left="567" w:hanging="567"/>
              <w:rPr>
                <w:szCs w:val="20"/>
              </w:rPr>
            </w:pPr>
            <w:r w:rsidRPr="003D438D">
              <w:rPr>
                <w:szCs w:val="20"/>
              </w:rPr>
              <w:t>Daten im Kirchlichen Meldewesen (KMW) überprüfen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3D438D" w:rsidP="00C63F90">
            <w:r w:rsidRPr="003D438D">
              <w:t>Patenbescheinigung erstellen (Formular im KMW) und ausdrucken</w:t>
            </w:r>
            <w:bookmarkStart w:id="0" w:name="_GoBack"/>
            <w:bookmarkEnd w:id="0"/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3D438D" w:rsidP="00C63F90">
            <w:r w:rsidRPr="003D438D">
              <w:t>Patenbescheinigung siegeln und unterschreiben (falls Vollmacht vorliegt) oder dem Pfarrer zur Unterschrift vorlegen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1789E">
        <w:trPr>
          <w:trHeight w:val="280"/>
        </w:trPr>
        <w:tc>
          <w:tcPr>
            <w:tcW w:w="6985" w:type="dxa"/>
          </w:tcPr>
          <w:p w:rsidR="003D438D" w:rsidRPr="00A74608" w:rsidRDefault="003D438D" w:rsidP="00C63F90">
            <w:r w:rsidRPr="003D438D">
              <w:t>Patenbescheinigung aushändigen/versenden</w:t>
            </w:r>
          </w:p>
        </w:tc>
        <w:sdt>
          <w:sdtPr>
            <w:id w:val="-19230970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21789E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21789E">
                            <w:r>
                              <w:t>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21789E">
                      <w:r>
                        <w:t>---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3D438D" w:rsidP="002012BF">
      <w:r>
        <w:t xml:space="preserve">Zum Ausstellen von Bescheinigungen kann der Pfarrer eine </w:t>
      </w:r>
      <w:hyperlink r:id="rId9" w:history="1">
        <w:r w:rsidRPr="003D438D">
          <w:rPr>
            <w:rStyle w:val="Hyperlink"/>
          </w:rPr>
          <w:t>Vollmacht</w:t>
        </w:r>
      </w:hyperlink>
      <w:r>
        <w:t xml:space="preserve"> ausstellen.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3D438D"/>
    <w:sectPr w:rsidR="007417FD" w:rsidSect="000F01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8D" w:rsidRDefault="003D438D" w:rsidP="00C74538">
      <w:pPr>
        <w:spacing w:after="0"/>
      </w:pPr>
      <w:r>
        <w:separator/>
      </w:r>
    </w:p>
  </w:endnote>
  <w:endnote w:type="continuationSeparator" w:id="0">
    <w:p w:rsidR="003D438D" w:rsidRDefault="003D438D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4D52E3" w:rsidP="00C100A1">
    <w:pPr>
      <w:pStyle w:val="Fuzeile"/>
    </w:pPr>
    <w:fldSimple w:instr=" FILENAME   \* MERGEFORMAT ">
      <w:r w:rsidR="003D438D">
        <w:rPr>
          <w:noProof/>
        </w:rPr>
        <w:t>Dokument5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D438D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4D52E3" w:rsidP="00912B79">
    <w:pPr>
      <w:pStyle w:val="Fuzeile"/>
      <w:jc w:val="center"/>
      <w:rPr>
        <w:noProof/>
      </w:rPr>
    </w:pPr>
    <w:fldSimple w:instr=" FILENAME   \* MERGEFORMAT ">
      <w:r>
        <w:rPr>
          <w:noProof/>
        </w:rPr>
        <w:t>C.1.8.1 Patenbescheinigung ausstellen.docx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21789E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21789E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E3" w:rsidRDefault="004D52E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8D" w:rsidRDefault="003D438D" w:rsidP="00C74538">
      <w:pPr>
        <w:spacing w:after="0"/>
      </w:pPr>
      <w:r>
        <w:separator/>
      </w:r>
    </w:p>
  </w:footnote>
  <w:footnote w:type="continuationSeparator" w:id="0">
    <w:p w:rsidR="003D438D" w:rsidRDefault="003D438D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E3" w:rsidRDefault="004D52E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E3" w:rsidRDefault="004D52E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E3" w:rsidRDefault="004D52E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8D"/>
    <w:rsid w:val="0002278F"/>
    <w:rsid w:val="0006355F"/>
    <w:rsid w:val="000A107A"/>
    <w:rsid w:val="000F01D5"/>
    <w:rsid w:val="001865FC"/>
    <w:rsid w:val="002012BF"/>
    <w:rsid w:val="0021789E"/>
    <w:rsid w:val="00225F03"/>
    <w:rsid w:val="00344EA7"/>
    <w:rsid w:val="00395CEC"/>
    <w:rsid w:val="003B7D90"/>
    <w:rsid w:val="003D438D"/>
    <w:rsid w:val="003D46F5"/>
    <w:rsid w:val="00462781"/>
    <w:rsid w:val="004B5665"/>
    <w:rsid w:val="004D52E3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079BF05-C135-46D3-BED1-59A8C4B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3D438D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D4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fpr.de/376-Unsere-Dienste-f%FCr-Sie/140-H%E4ufig-gefragt/140,Kann-der-Pfarrer-Vollmacht-zur-Unterschrift-und-zum-Siegeln-erteilen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3C8A6-41F3-4F28-9063-4473DA31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Achim Wirth</cp:lastModifiedBy>
  <cp:revision>5</cp:revision>
  <dcterms:created xsi:type="dcterms:W3CDTF">2015-11-13T13:17:00Z</dcterms:created>
  <dcterms:modified xsi:type="dcterms:W3CDTF">2016-04-26T08:13:00Z</dcterms:modified>
</cp:coreProperties>
</file>