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9A7855">
                              <w:t>C.4.6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C23E7B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Buchführung</w:t>
                                  </w:r>
                                </w:p>
                                <w:p w:rsidR="00B75F0A" w:rsidRPr="00B75F0A" w:rsidRDefault="00C23E7B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Buchführungsprogramm beschaffen und Buchhaltung einrichten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C23E7B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 xml:space="preserve">Es ist geklärt, mit welchem Buchhaltungsprogramm die örtliche Buchhaltung (Spenden- und </w:t>
                            </w:r>
                            <w:proofErr w:type="spellStart"/>
                            <w:r>
                              <w:rPr>
                                <w:rStyle w:val="Fett"/>
                              </w:rPr>
                              <w:t>Kollektenkonto</w:t>
                            </w:r>
                            <w:proofErr w:type="spellEnd"/>
                            <w:r>
                              <w:rPr>
                                <w:rStyle w:val="Fett"/>
                              </w:rPr>
                              <w:t xml:space="preserve"> und Barkassen) geführt wird. </w:t>
                            </w:r>
                            <w:r w:rsidR="001B533E">
                              <w:rPr>
                                <w:rStyle w:val="Fett"/>
                              </w:rPr>
                              <w:t xml:space="preserve">Das Programm ist beschafft. </w:t>
                            </w:r>
                            <w:r>
                              <w:rPr>
                                <w:rStyle w:val="Fett"/>
                              </w:rPr>
                              <w:t xml:space="preserve">Kostenarten (Zweck) und ggfs. Kostenstellen oder Buchungskreise für </w:t>
                            </w:r>
                            <w:r w:rsidR="001B533E">
                              <w:rPr>
                                <w:rStyle w:val="Fett"/>
                              </w:rPr>
                              <w:t xml:space="preserve">einzelnen </w:t>
                            </w:r>
                            <w:r>
                              <w:rPr>
                                <w:rStyle w:val="Fett"/>
                              </w:rPr>
                              <w:t xml:space="preserve">Kirchengemeinden (bei einer </w:t>
                            </w:r>
                            <w:r w:rsidR="001B533E">
                              <w:rPr>
                                <w:rStyle w:val="Fett"/>
                              </w:rPr>
                              <w:t xml:space="preserve">gemeinsamen </w:t>
                            </w:r>
                            <w:r>
                              <w:rPr>
                                <w:rStyle w:val="Fett"/>
                              </w:rPr>
                              <w:t xml:space="preserve">Buchführung im </w:t>
                            </w:r>
                            <w:proofErr w:type="spellStart"/>
                            <w:r>
                              <w:rPr>
                                <w:rStyle w:val="Fett"/>
                              </w:rPr>
                              <w:t>Pastoralen</w:t>
                            </w:r>
                            <w:proofErr w:type="spellEnd"/>
                            <w:r>
                              <w:rPr>
                                <w:rStyle w:val="Fett"/>
                              </w:rPr>
                              <w:t xml:space="preserve"> Raum/Pastoralverbund) sind festgelegt. 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C23E7B" w:rsidP="00C549C0">
                            <w:r>
                              <w:t xml:space="preserve">Für die Buchhaltung stellt das </w:t>
                            </w:r>
                            <w:proofErr w:type="spellStart"/>
                            <w:r>
                              <w:t>Erzb</w:t>
                            </w:r>
                            <w:proofErr w:type="spellEnd"/>
                            <w:r>
                              <w:t>. Generalvikariat ein elektronisches Kassenbuch zur Verfügung. Für die Buchhaltung können aber auch handelsübliche Buchführungsprogramme oder Online-Banking-Programme verwendet werden. Wichtig ist, dass eine ordnungsgemäße Buchhaltung sichergestellt ist.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9A7855">
                        <w:t>C.4.6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C23E7B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Buchführung</w:t>
                            </w:r>
                          </w:p>
                          <w:p w:rsidR="00B75F0A" w:rsidRPr="00B75F0A" w:rsidRDefault="00C23E7B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Buchführungsprogramm beschaffen und Buchhaltung einrichten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C23E7B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 xml:space="preserve">Es ist geklärt, mit welchem Buchhaltungsprogramm die örtliche Buchhaltung (Spenden- und </w:t>
                      </w:r>
                      <w:proofErr w:type="spellStart"/>
                      <w:r>
                        <w:rPr>
                          <w:rStyle w:val="Fett"/>
                        </w:rPr>
                        <w:t>Kollektenkonto</w:t>
                      </w:r>
                      <w:proofErr w:type="spellEnd"/>
                      <w:r>
                        <w:rPr>
                          <w:rStyle w:val="Fett"/>
                        </w:rPr>
                        <w:t xml:space="preserve"> und Barkassen) geführt wird. </w:t>
                      </w:r>
                      <w:r w:rsidR="001B533E">
                        <w:rPr>
                          <w:rStyle w:val="Fett"/>
                        </w:rPr>
                        <w:t xml:space="preserve">Das Programm ist beschafft. </w:t>
                      </w:r>
                      <w:r>
                        <w:rPr>
                          <w:rStyle w:val="Fett"/>
                        </w:rPr>
                        <w:t xml:space="preserve">Kostenarten (Zweck) und ggfs. Kostenstellen oder Buchungskreise für </w:t>
                      </w:r>
                      <w:r w:rsidR="001B533E">
                        <w:rPr>
                          <w:rStyle w:val="Fett"/>
                        </w:rPr>
                        <w:t xml:space="preserve">einzelnen </w:t>
                      </w:r>
                      <w:r>
                        <w:rPr>
                          <w:rStyle w:val="Fett"/>
                        </w:rPr>
                        <w:t xml:space="preserve">Kirchengemeinden (bei einer </w:t>
                      </w:r>
                      <w:r w:rsidR="001B533E">
                        <w:rPr>
                          <w:rStyle w:val="Fett"/>
                        </w:rPr>
                        <w:t xml:space="preserve">gemeinsamen </w:t>
                      </w:r>
                      <w:r>
                        <w:rPr>
                          <w:rStyle w:val="Fett"/>
                        </w:rPr>
                        <w:t xml:space="preserve">Buchführung im </w:t>
                      </w:r>
                      <w:proofErr w:type="spellStart"/>
                      <w:r>
                        <w:rPr>
                          <w:rStyle w:val="Fett"/>
                        </w:rPr>
                        <w:t>Pastoralen</w:t>
                      </w:r>
                      <w:proofErr w:type="spellEnd"/>
                      <w:r>
                        <w:rPr>
                          <w:rStyle w:val="Fett"/>
                        </w:rPr>
                        <w:t xml:space="preserve"> Raum/Pastoralverbund) sind festgelegt. 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C23E7B" w:rsidP="00C549C0">
                      <w:r>
                        <w:t xml:space="preserve">Für die Buchhaltung stellt das </w:t>
                      </w:r>
                      <w:proofErr w:type="spellStart"/>
                      <w:r>
                        <w:t>Erzb</w:t>
                      </w:r>
                      <w:proofErr w:type="spellEnd"/>
                      <w:r>
                        <w:t>. Generalvikariat ein elektronisches Kassenbuch zur Verfügung. Für die Buchhaltung können aber auch handelsübliche Buchführungsprogramme oder Online-Banking-Programme verwendet werden. Wichtig ist, dass eine ordnungsgemäße Buchhaltung sichergestellt ist.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7417FD" w:rsidRPr="00706CB7" w:rsidRDefault="00C23E7B" w:rsidP="000F01D5">
      <w:pPr>
        <w:pStyle w:val="Listenabsatz"/>
        <w:numPr>
          <w:ilvl w:val="0"/>
          <w:numId w:val="8"/>
        </w:numPr>
        <w:spacing w:after="120"/>
      </w:pPr>
      <w:r>
        <w:t>Mit Pfarrer und ADM (eventuell auch KV bei Anschaffungskosten) einmalig festlegen welches Buchführungsprogramm verwendet werden soll.</w:t>
      </w:r>
    </w:p>
    <w:p w:rsidR="007417FD" w:rsidRDefault="00C23E7B" w:rsidP="00A74608">
      <w:pPr>
        <w:pStyle w:val="Listenabsatz"/>
        <w:numPr>
          <w:ilvl w:val="0"/>
          <w:numId w:val="8"/>
        </w:numPr>
        <w:spacing w:after="0"/>
      </w:pPr>
      <w:r>
        <w:t>Buchführungsprogramm beschaffen</w:t>
      </w:r>
    </w:p>
    <w:p w:rsidR="00C23E7B" w:rsidRDefault="00C23E7B" w:rsidP="00A74608">
      <w:pPr>
        <w:pStyle w:val="Listenabsatz"/>
        <w:numPr>
          <w:ilvl w:val="0"/>
          <w:numId w:val="8"/>
        </w:numPr>
        <w:spacing w:after="0"/>
      </w:pPr>
      <w:r>
        <w:t>Buchhaltung einrichten</w:t>
      </w:r>
    </w:p>
    <w:p w:rsidR="00C23E7B" w:rsidRDefault="00C23E7B" w:rsidP="00A74608">
      <w:pPr>
        <w:pStyle w:val="Listenabsatz"/>
        <w:numPr>
          <w:ilvl w:val="0"/>
          <w:numId w:val="8"/>
        </w:numPr>
        <w:spacing w:after="0"/>
      </w:pPr>
      <w:r>
        <w:t>Buchungskreise oder Kostenstellen festlegen, falls für mehrere Kirchengemeinden zusammen die Buchhaltung geführt wird.</w:t>
      </w:r>
    </w:p>
    <w:p w:rsidR="007417FD" w:rsidRDefault="00C23E7B" w:rsidP="00A74608">
      <w:pPr>
        <w:pStyle w:val="Listenabsatz"/>
        <w:numPr>
          <w:ilvl w:val="0"/>
          <w:numId w:val="8"/>
        </w:numPr>
        <w:spacing w:after="0"/>
      </w:pPr>
      <w:r>
        <w:t>Kostenarten (bei handelsüblichen Programmen auch Konten) einrichten</w:t>
      </w:r>
    </w:p>
    <w:p w:rsidR="00FB772F" w:rsidRDefault="00FB772F" w:rsidP="00A74608">
      <w:pPr>
        <w:pStyle w:val="Listenabsatz"/>
        <w:numPr>
          <w:ilvl w:val="0"/>
          <w:numId w:val="8"/>
        </w:numPr>
        <w:spacing w:after="0"/>
      </w:pPr>
      <w:r>
        <w:t>Einrichtung des Buchführungsprogramms dokumentieren</w:t>
      </w:r>
    </w:p>
    <w:p w:rsidR="00FB772F" w:rsidRDefault="00FB772F" w:rsidP="00A74608">
      <w:pPr>
        <w:pStyle w:val="Listenabsatz"/>
        <w:numPr>
          <w:ilvl w:val="0"/>
          <w:numId w:val="8"/>
        </w:numPr>
        <w:spacing w:after="0"/>
      </w:pPr>
      <w:r>
        <w:t>Hilfestellung für die Verwendung des Programms sicherstellen (Support, Ansprechpersonen)</w:t>
      </w:r>
    </w:p>
    <w:p w:rsidR="007417FD" w:rsidRDefault="00C23E7B" w:rsidP="00A74608">
      <w:pPr>
        <w:pStyle w:val="Listenabsatz"/>
        <w:numPr>
          <w:ilvl w:val="0"/>
          <w:numId w:val="8"/>
        </w:numPr>
        <w:spacing w:after="0"/>
      </w:pPr>
      <w:r>
        <w:t>Falls nötig Schulung/Einweisung organisieren</w:t>
      </w:r>
    </w:p>
    <w:p w:rsidR="00FB772F" w:rsidRPr="00706CB7" w:rsidRDefault="00FB772F" w:rsidP="00A74608">
      <w:pPr>
        <w:pStyle w:val="Listenabsatz"/>
        <w:numPr>
          <w:ilvl w:val="0"/>
          <w:numId w:val="8"/>
        </w:numPr>
        <w:spacing w:after="0"/>
      </w:pPr>
      <w:r>
        <w:t>Ggfs. eine Beschreibung für die Nutzung des Programms und die Buchungstätigkeiten erstellen</w:t>
      </w:r>
      <w:r>
        <w:br/>
      </w: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855" w:rsidRDefault="00EB31E5" w:rsidP="00EB31E5">
                            <w:pPr>
                              <w:ind w:left="360" w:firstLine="4"/>
                            </w:pPr>
                            <w:r>
                              <w:t>Die Einrichtung des Buchführungsprogramms wird u.U. vom ADM übernommen, bzw. er/sie leistet dabei Unterstützung.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9A7855" w:rsidRDefault="00EB31E5" w:rsidP="00EB31E5">
                      <w:pPr>
                        <w:ind w:left="360" w:firstLine="4"/>
                      </w:pPr>
                      <w:r>
                        <w:t>Die Einrichtung des Buchführungsprogramms wird u.U. vom ADM übernommen, bzw. er/sie leistet dabei Unterstützung.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EB31E5" w:rsidP="00DB21B0">
      <w:r>
        <w:t>--</w:t>
      </w:r>
    </w:p>
    <w:p w:rsidR="001B533E" w:rsidRDefault="001B533E">
      <w:pPr>
        <w:spacing w:after="160" w:line="259" w:lineRule="auto"/>
      </w:pPr>
      <w:r>
        <w:br w:type="page"/>
      </w:r>
      <w:bookmarkStart w:id="0" w:name="_GoBack"/>
      <w:bookmarkEnd w:id="0"/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1B533E" w:rsidP="002A57D9">
            <w:r>
              <w:t>Zuständigkeiten</w:t>
            </w:r>
            <w:r w:rsidR="009A7855">
              <w:t>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1B533E" w:rsidP="007417FD">
            <w:pPr>
              <w:ind w:right="175"/>
            </w:pPr>
            <w:r>
              <w:t>Vertretungsregelung …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E7B" w:rsidRDefault="00C23E7B" w:rsidP="00C74538">
      <w:pPr>
        <w:spacing w:after="0"/>
      </w:pPr>
      <w:r>
        <w:separator/>
      </w:r>
    </w:p>
  </w:endnote>
  <w:endnote w:type="continuationSeparator" w:id="0">
    <w:p w:rsidR="00C23E7B" w:rsidRDefault="00C23E7B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EB31E5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1B533E">
      <w:rPr>
        <w:noProof/>
      </w:rPr>
      <w:t>C.4.6 Buchführung.docx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B533E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1B533E" w:rsidP="00912B79">
    <w:pPr>
      <w:pStyle w:val="Fuzeile"/>
      <w:jc w:val="center"/>
      <w:rPr>
        <w:noProof/>
      </w:rPr>
    </w:pPr>
    <w:fldSimple w:instr=" FILENAME   \* MERGEFORMAT ">
      <w:r>
        <w:rPr>
          <w:noProof/>
        </w:rPr>
        <w:t>C.4.6 Buchführung.docx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EB31E5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EB31E5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E7B" w:rsidRDefault="00C23E7B" w:rsidP="00C74538">
      <w:pPr>
        <w:spacing w:after="0"/>
      </w:pPr>
      <w:r>
        <w:separator/>
      </w:r>
    </w:p>
  </w:footnote>
  <w:footnote w:type="continuationSeparator" w:id="0">
    <w:p w:rsidR="00C23E7B" w:rsidRDefault="00C23E7B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8E6A7C"/>
    <w:multiLevelType w:val="hybridMultilevel"/>
    <w:tmpl w:val="D368D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E7B"/>
    <w:rsid w:val="0002278F"/>
    <w:rsid w:val="0006355F"/>
    <w:rsid w:val="000A107A"/>
    <w:rsid w:val="000F01D5"/>
    <w:rsid w:val="001B533E"/>
    <w:rsid w:val="002012BF"/>
    <w:rsid w:val="00225F03"/>
    <w:rsid w:val="00344EA7"/>
    <w:rsid w:val="003B7D90"/>
    <w:rsid w:val="003D46F5"/>
    <w:rsid w:val="00462781"/>
    <w:rsid w:val="004B5665"/>
    <w:rsid w:val="0051580E"/>
    <w:rsid w:val="005D4372"/>
    <w:rsid w:val="006C5A47"/>
    <w:rsid w:val="00706CB7"/>
    <w:rsid w:val="007417FD"/>
    <w:rsid w:val="007C5172"/>
    <w:rsid w:val="00853541"/>
    <w:rsid w:val="00912B79"/>
    <w:rsid w:val="00951EB1"/>
    <w:rsid w:val="00965DD2"/>
    <w:rsid w:val="009A7855"/>
    <w:rsid w:val="009B649A"/>
    <w:rsid w:val="00A74608"/>
    <w:rsid w:val="00AA37D8"/>
    <w:rsid w:val="00B24499"/>
    <w:rsid w:val="00B75F0A"/>
    <w:rsid w:val="00B94016"/>
    <w:rsid w:val="00C100A1"/>
    <w:rsid w:val="00C23E7B"/>
    <w:rsid w:val="00C241C1"/>
    <w:rsid w:val="00C549C0"/>
    <w:rsid w:val="00C609AE"/>
    <w:rsid w:val="00C63F90"/>
    <w:rsid w:val="00C74538"/>
    <w:rsid w:val="00CD5377"/>
    <w:rsid w:val="00DB21B0"/>
    <w:rsid w:val="00EB31E5"/>
    <w:rsid w:val="00EE3473"/>
    <w:rsid w:val="00FB772F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F6AE8D2-9348-4BC2-A70D-282BB2A8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53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5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_Freitag\Entwurf%20Vorlage%20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AE64D-FA53-4000-8A40-3C423831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Entwurf Vorlage AO.dotx</Template>
  <TotalTime>0</TotalTime>
  <Pages>2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3</cp:revision>
  <cp:lastPrinted>2016-12-09T11:32:00Z</cp:lastPrinted>
  <dcterms:created xsi:type="dcterms:W3CDTF">2016-08-30T07:02:00Z</dcterms:created>
  <dcterms:modified xsi:type="dcterms:W3CDTF">2017-03-13T14:41:00Z</dcterms:modified>
</cp:coreProperties>
</file>