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4962D3">
                              <w:t>C.9.2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3902C2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Schlüsselverwaltung organisieren</w:t>
                                  </w:r>
                                </w:p>
                                <w:p w:rsidR="00B75F0A" w:rsidRPr="00B75F0A" w:rsidRDefault="003902C2" w:rsidP="00B75F0A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t xml:space="preserve">System für Vergabe der Schlüssel für die Gebäude und Räume im </w:t>
                                  </w:r>
                                  <w:proofErr w:type="spellStart"/>
                                  <w:r>
                                    <w:t>Pastoralen</w:t>
                                  </w:r>
                                  <w:proofErr w:type="spellEnd"/>
                                  <w:r w:rsidR="00443291">
                                    <w:t xml:space="preserve"> Raum</w:t>
                                  </w:r>
                                  <w:r>
                                    <w:t xml:space="preserve"> organisieren und Schlüsselvergabe und Rücknahme dokumentieren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AA37D8" w:rsidRDefault="003902C2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 xml:space="preserve">Es gibt eine Vereinbarung zum Umgang mit den Schlüsseln zu den Gebäuden und Räumen im </w:t>
                            </w:r>
                            <w:proofErr w:type="spellStart"/>
                            <w:r>
                              <w:rPr>
                                <w:rStyle w:val="Fett"/>
                              </w:rPr>
                              <w:t>Pastoralen</w:t>
                            </w:r>
                            <w:proofErr w:type="spellEnd"/>
                            <w:r>
                              <w:rPr>
                                <w:rStyle w:val="Fett"/>
                              </w:rPr>
                              <w:t xml:space="preserve"> Raum. Es ist dokumentiert, wer dauerhaft für welche Räume Schlüssel hat. Die Herausgabe von Schlüsseln an Ehrenamtliche und die Kontrolle der Rückgabe der Schlüssel ist dokumentiert.</w:t>
                            </w:r>
                          </w:p>
                          <w:p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225F03" w:rsidRDefault="003902C2" w:rsidP="00C549C0">
                            <w:r>
                              <w:t>Unabhängig davon, ob es ein Schließsystem oder Einzelschlüssel gibt, ob herkömmliche Schlüssel oder programmierte Schlüssel verwendet werden, ist es notwendig, einen Überblick zu haben, wer zu welchen Räumen Zugang hat.</w:t>
                            </w:r>
                          </w:p>
                          <w:p w:rsidR="00AA37D8" w:rsidRDefault="00AA37D8" w:rsidP="00C549C0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4962D3">
                        <w:t>C.9.2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3902C2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Schlüsselverwaltung organisieren</w:t>
                            </w:r>
                          </w:p>
                          <w:p w:rsidR="00B75F0A" w:rsidRPr="00B75F0A" w:rsidRDefault="003902C2" w:rsidP="00B75F0A">
                            <w:pPr>
                              <w:pStyle w:val="berschrift2"/>
                              <w:outlineLvl w:val="1"/>
                            </w:pPr>
                            <w:r>
                              <w:t xml:space="preserve">System für Vergabe der Schlüssel für die Gebäude und Räume im </w:t>
                            </w:r>
                            <w:proofErr w:type="spellStart"/>
                            <w:r>
                              <w:t>Pastoralen</w:t>
                            </w:r>
                            <w:proofErr w:type="spellEnd"/>
                            <w:r w:rsidR="00443291">
                              <w:t xml:space="preserve"> Raum</w:t>
                            </w:r>
                            <w:r>
                              <w:t xml:space="preserve"> organisieren und Schlüsselvergabe und Rücknahme dokumentieren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AA37D8" w:rsidRDefault="003902C2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 xml:space="preserve">Es gibt eine Vereinbarung zum Umgang mit den Schlüsseln zu den Gebäuden und Räumen im </w:t>
                      </w:r>
                      <w:proofErr w:type="spellStart"/>
                      <w:r>
                        <w:rPr>
                          <w:rStyle w:val="Fett"/>
                        </w:rPr>
                        <w:t>Pastoralen</w:t>
                      </w:r>
                      <w:proofErr w:type="spellEnd"/>
                      <w:r>
                        <w:rPr>
                          <w:rStyle w:val="Fett"/>
                        </w:rPr>
                        <w:t xml:space="preserve"> Raum. Es ist dokumentiert, wer dauerhaft für welche Räume Schlüssel hat. Die Herausgabe von Schlüsseln an Ehrenamtliche und die Kontrolle der Rückgabe der Schlüssel ist dokumentiert.</w:t>
                      </w:r>
                    </w:p>
                    <w:p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225F03" w:rsidRDefault="003902C2" w:rsidP="00C549C0">
                      <w:r>
                        <w:t>Unabhängig davon, ob es ein Schließsystem oder Einzelschlüssel gibt, ob herkömmliche Schlüssel oder programmierte Schlüssel verwendet werden, ist es notwendig, einen Überblick zu haben, wer zu welchen Räumen Zugang hat.</w:t>
                      </w:r>
                    </w:p>
                    <w:p w:rsidR="00AA37D8" w:rsidRDefault="00AA37D8" w:rsidP="00C549C0"/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7417FD" w:rsidRPr="007417FD" w:rsidRDefault="007417FD" w:rsidP="000F01D5">
      <w:pPr>
        <w:spacing w:after="0"/>
      </w:pPr>
    </w:p>
    <w:p w:rsidR="000F01D5" w:rsidRPr="003902C2" w:rsidRDefault="003902C2" w:rsidP="00AA37D8">
      <w:pPr>
        <w:rPr>
          <w:b/>
        </w:rPr>
      </w:pPr>
      <w:r w:rsidRPr="003902C2">
        <w:rPr>
          <w:b/>
        </w:rPr>
        <w:t>Schlüsselverwaltung einrichten</w:t>
      </w: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2012BF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912B7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0F01D5" w:rsidTr="002012BF">
        <w:tc>
          <w:tcPr>
            <w:tcW w:w="6985" w:type="dxa"/>
          </w:tcPr>
          <w:p w:rsidR="00CD5377" w:rsidRPr="000F01D5" w:rsidRDefault="00CD5377" w:rsidP="00C63F90">
            <w:r w:rsidRPr="000F01D5">
              <w:t>Tätigkeiten</w:t>
            </w:r>
          </w:p>
        </w:tc>
        <w:tc>
          <w:tcPr>
            <w:tcW w:w="1652" w:type="dxa"/>
          </w:tcPr>
          <w:p w:rsidR="00CD5377" w:rsidRPr="000F01D5" w:rsidRDefault="00CD5377" w:rsidP="00C63F90">
            <w:r w:rsidRPr="000F01D5">
              <w:t>erledigt</w:t>
            </w:r>
          </w:p>
        </w:tc>
      </w:tr>
      <w:tr w:rsidR="00CD5377" w:rsidRPr="00A74608" w:rsidTr="002012BF">
        <w:tc>
          <w:tcPr>
            <w:tcW w:w="6985" w:type="dxa"/>
          </w:tcPr>
          <w:p w:rsidR="00CD5377" w:rsidRPr="00A74608" w:rsidRDefault="003902C2" w:rsidP="00C63F90">
            <w:r>
              <w:t>Feststellen, welches Schließsystem bzw. welche Schlüssel es gibt</w:t>
            </w:r>
          </w:p>
        </w:tc>
        <w:sdt>
          <w:sdt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2012BF" w:rsidP="002012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5377" w:rsidRPr="00A74608" w:rsidTr="002012BF">
        <w:tc>
          <w:tcPr>
            <w:tcW w:w="6985" w:type="dxa"/>
          </w:tcPr>
          <w:p w:rsidR="00CD5377" w:rsidRPr="00A74608" w:rsidRDefault="003902C2" w:rsidP="003902C2">
            <w:r>
              <w:t>Plan erstellen, wer zu welchen Gebäuden/Räumen Zugang hat/benötigt</w:t>
            </w:r>
            <w:r w:rsidR="005943DD">
              <w:t xml:space="preserve">  (eventuell auch eine Liste oder Excel-Datei)</w:t>
            </w:r>
          </w:p>
        </w:tc>
        <w:sdt>
          <w:sdt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0A107A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3902C2" w:rsidP="005943DD">
            <w:r>
              <w:t xml:space="preserve">Formular für „Schlüsselnachweis“ </w:t>
            </w:r>
            <w:r w:rsidR="005943DD">
              <w:t>erstellen</w:t>
            </w:r>
          </w:p>
        </w:tc>
        <w:sdt>
          <w:sdt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3902C2" w:rsidP="003902C2">
            <w:r>
              <w:t xml:space="preserve">Von den Besitzern von Schlüsseln zu Räumen im PR den Besitz der Schlüssel </w:t>
            </w:r>
            <w:r w:rsidR="005943DD">
              <w:t xml:space="preserve">auf dem Formular </w:t>
            </w:r>
            <w:r>
              <w:t>bestätigen lassen</w:t>
            </w:r>
          </w:p>
        </w:tc>
        <w:sdt>
          <w:sdt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3902C2" w:rsidP="00C63F90">
            <w:r>
              <w:t>Bei Herausgabe von Schlüsseln an z.B. neue Mitarbeiter die Übergabe der Schlüssel durch Unterschrift</w:t>
            </w:r>
            <w:r w:rsidR="005943DD">
              <w:t xml:space="preserve"> auf dem Formular „Schlüsselnachweis“</w:t>
            </w:r>
            <w:r>
              <w:t xml:space="preserve"> bestätigen lassen</w:t>
            </w:r>
          </w:p>
        </w:tc>
        <w:sdt>
          <w:sdt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46577D" w:rsidP="00C63F90">
            <w:r>
              <w:t>Bei Ausscheiden eines Mi</w:t>
            </w:r>
            <w:r w:rsidR="00443291">
              <w:t>tarbeitenden im PR Schlüssel zu</w:t>
            </w:r>
            <w:bookmarkStart w:id="0" w:name="_GoBack"/>
            <w:bookmarkEnd w:id="0"/>
            <w:r>
              <w:t>rückgeben lassen und Schlüssel „austragen“</w:t>
            </w:r>
          </w:p>
        </w:tc>
        <w:sdt>
          <w:sdtPr>
            <w:id w:val="-1923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D5377" w:rsidRPr="00A74608" w:rsidTr="002012BF">
        <w:tc>
          <w:tcPr>
            <w:tcW w:w="6985" w:type="dxa"/>
          </w:tcPr>
          <w:p w:rsidR="00CD5377" w:rsidRPr="00A74608" w:rsidRDefault="0046577D" w:rsidP="005943DD">
            <w:r>
              <w:t xml:space="preserve">Für jeden Schlüssel, der zeitweise z.B. </w:t>
            </w:r>
            <w:r w:rsidR="005943DD">
              <w:t>an Ehrenamtliche vergeben wird</w:t>
            </w:r>
            <w:r>
              <w:t xml:space="preserve">, ein Formular („Laufzettel“) </w:t>
            </w:r>
            <w:r w:rsidR="005943DD">
              <w:t>anlegen</w:t>
            </w:r>
            <w:r>
              <w:t>, auf dem die Herausgabe und Rückgabe der Schlüssel dokumentiert wird.</w:t>
            </w:r>
          </w:p>
        </w:tc>
        <w:sdt>
          <w:sdtPr>
            <w:id w:val="-65785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C100A1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012BF" w:rsidRPr="00A74608" w:rsidTr="002012BF">
        <w:tc>
          <w:tcPr>
            <w:tcW w:w="6985" w:type="dxa"/>
          </w:tcPr>
          <w:p w:rsidR="002012BF" w:rsidRPr="00A74608" w:rsidRDefault="002012BF" w:rsidP="00F708F6"/>
        </w:tc>
        <w:sdt>
          <w:sdtPr>
            <w:id w:val="30213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2012BF" w:rsidRPr="00A74608" w:rsidRDefault="002012BF" w:rsidP="00F708F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0F01D5" w:rsidRDefault="000F01D5" w:rsidP="000F01D5">
      <w:pPr>
        <w:pStyle w:val="berschrift2"/>
        <w:rPr>
          <w:sz w:val="20"/>
          <w:szCs w:val="20"/>
        </w:rPr>
      </w:pPr>
    </w:p>
    <w:p w:rsidR="0046577D" w:rsidRDefault="0046577D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3902C2" w:rsidRPr="003902C2" w:rsidRDefault="003902C2" w:rsidP="003902C2">
      <w:pPr>
        <w:rPr>
          <w:b/>
        </w:rPr>
      </w:pPr>
      <w:r w:rsidRPr="003902C2">
        <w:rPr>
          <w:b/>
        </w:rPr>
        <w:lastRenderedPageBreak/>
        <w:t>Schlüsselverwaltung dokumentieren</w:t>
      </w: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3902C2" w:rsidTr="00272A88">
        <w:tc>
          <w:tcPr>
            <w:tcW w:w="8637" w:type="dxa"/>
            <w:gridSpan w:val="2"/>
            <w:shd w:val="clear" w:color="auto" w:fill="7030A0"/>
            <w:vAlign w:val="center"/>
          </w:tcPr>
          <w:p w:rsidR="003902C2" w:rsidRPr="00C549C0" w:rsidRDefault="003902C2" w:rsidP="00272A88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3902C2" w:rsidRPr="000F01D5" w:rsidTr="00272A88">
        <w:tc>
          <w:tcPr>
            <w:tcW w:w="6985" w:type="dxa"/>
          </w:tcPr>
          <w:p w:rsidR="003902C2" w:rsidRPr="000F01D5" w:rsidRDefault="003902C2" w:rsidP="00272A88">
            <w:r w:rsidRPr="000F01D5">
              <w:t>Tätigkeiten</w:t>
            </w:r>
          </w:p>
        </w:tc>
        <w:tc>
          <w:tcPr>
            <w:tcW w:w="1652" w:type="dxa"/>
          </w:tcPr>
          <w:p w:rsidR="003902C2" w:rsidRPr="000F01D5" w:rsidRDefault="003902C2" w:rsidP="00272A88">
            <w:r w:rsidRPr="000F01D5">
              <w:t>erledigt</w:t>
            </w:r>
          </w:p>
        </w:tc>
      </w:tr>
      <w:tr w:rsidR="003902C2" w:rsidRPr="00A74608" w:rsidTr="00272A88">
        <w:tc>
          <w:tcPr>
            <w:tcW w:w="6985" w:type="dxa"/>
          </w:tcPr>
          <w:p w:rsidR="003902C2" w:rsidRPr="00A74608" w:rsidRDefault="0046577D" w:rsidP="00272A88">
            <w:r>
              <w:t>Schlüssel z.B. an ehrenamtliche Mitarbeiter herausgeben</w:t>
            </w:r>
          </w:p>
        </w:tc>
        <w:sdt>
          <w:sdtPr>
            <w:id w:val="-65421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902C2" w:rsidRPr="00A74608" w:rsidRDefault="003902C2" w:rsidP="00272A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902C2" w:rsidRPr="00A74608" w:rsidTr="00272A88">
        <w:tc>
          <w:tcPr>
            <w:tcW w:w="6985" w:type="dxa"/>
          </w:tcPr>
          <w:p w:rsidR="003902C2" w:rsidRPr="00A74608" w:rsidRDefault="0046577D" w:rsidP="00272A88">
            <w:r>
              <w:t>Empfang des Schlüssels auf dem Formular zum Schlüssel („Laufzettel“) bestätigen lassen</w:t>
            </w:r>
          </w:p>
        </w:tc>
        <w:sdt>
          <w:sdtPr>
            <w:id w:val="1168449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902C2" w:rsidRPr="00A74608" w:rsidRDefault="003902C2" w:rsidP="00272A88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902C2" w:rsidRPr="00A74608" w:rsidTr="00272A88">
        <w:tc>
          <w:tcPr>
            <w:tcW w:w="6985" w:type="dxa"/>
          </w:tcPr>
          <w:p w:rsidR="003902C2" w:rsidRPr="00A74608" w:rsidRDefault="0046577D" w:rsidP="00272A88">
            <w:r>
              <w:t>Schlüssel bei Rückgabe entgegennehmen (eventuell aus dem Briefkasten entnehmen)</w:t>
            </w:r>
          </w:p>
        </w:tc>
        <w:sdt>
          <w:sdtPr>
            <w:id w:val="-704720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902C2" w:rsidRPr="00A74608" w:rsidRDefault="003902C2" w:rsidP="00272A88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902C2" w:rsidRPr="00A74608" w:rsidTr="00272A88">
        <w:tc>
          <w:tcPr>
            <w:tcW w:w="6985" w:type="dxa"/>
          </w:tcPr>
          <w:p w:rsidR="003902C2" w:rsidRPr="00A74608" w:rsidRDefault="0046577D" w:rsidP="00272A88">
            <w:r>
              <w:t>Rückgabe des Schlüssels auf dem Formular zum Schlüssel vermerken</w:t>
            </w:r>
          </w:p>
        </w:tc>
        <w:sdt>
          <w:sdtPr>
            <w:id w:val="72764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902C2" w:rsidRPr="00A74608" w:rsidRDefault="005943DD" w:rsidP="00272A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43DD" w:rsidRPr="00A74608" w:rsidTr="00272A88">
        <w:tc>
          <w:tcPr>
            <w:tcW w:w="6985" w:type="dxa"/>
          </w:tcPr>
          <w:p w:rsidR="005943DD" w:rsidRDefault="005943DD" w:rsidP="00272A88">
            <w:r>
              <w:t>Schlüssel in den Schlüsselschrank/-kasten legen</w:t>
            </w:r>
          </w:p>
        </w:tc>
        <w:sdt>
          <w:sdtPr>
            <w:id w:val="90517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5943DD" w:rsidRDefault="005943DD" w:rsidP="00272A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902C2" w:rsidRPr="00A74608" w:rsidTr="00272A88">
        <w:tc>
          <w:tcPr>
            <w:tcW w:w="6985" w:type="dxa"/>
          </w:tcPr>
          <w:p w:rsidR="003902C2" w:rsidRPr="00A74608" w:rsidRDefault="0046577D" w:rsidP="005943DD">
            <w:r>
              <w:t xml:space="preserve">In regelmäßigen Abständen kontrollieren, ob </w:t>
            </w:r>
            <w:r w:rsidR="005943DD">
              <w:t>die Herausgabe und Rücknahme der Schlüssel eingetragen ist</w:t>
            </w:r>
          </w:p>
        </w:tc>
        <w:sdt>
          <w:sdtPr>
            <w:id w:val="1532072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902C2" w:rsidRPr="00A74608" w:rsidRDefault="003902C2" w:rsidP="00272A88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902C2" w:rsidRPr="00A74608" w:rsidTr="00272A88">
        <w:tc>
          <w:tcPr>
            <w:tcW w:w="6985" w:type="dxa"/>
          </w:tcPr>
          <w:p w:rsidR="003902C2" w:rsidRPr="00A74608" w:rsidRDefault="005943DD" w:rsidP="005943DD">
            <w:r>
              <w:t>Bei Fehlen eines Schlüssels recherchieren, wer den Schlüssel an wen herausgegeben hat</w:t>
            </w:r>
          </w:p>
        </w:tc>
        <w:sdt>
          <w:sdtPr>
            <w:id w:val="142361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902C2" w:rsidRPr="00A74608" w:rsidRDefault="003902C2" w:rsidP="00272A88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902C2" w:rsidRPr="00A74608" w:rsidTr="00272A88">
        <w:tc>
          <w:tcPr>
            <w:tcW w:w="6985" w:type="dxa"/>
          </w:tcPr>
          <w:p w:rsidR="003902C2" w:rsidRPr="00A74608" w:rsidRDefault="005943DD" w:rsidP="00272A88">
            <w:r>
              <w:t>Dokumentation vervollständigen</w:t>
            </w:r>
          </w:p>
        </w:tc>
        <w:sdt>
          <w:sdtPr>
            <w:id w:val="-104336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902C2" w:rsidRPr="00A74608" w:rsidRDefault="003902C2" w:rsidP="00272A88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902C2" w:rsidRPr="00A74608" w:rsidTr="00272A88">
        <w:tc>
          <w:tcPr>
            <w:tcW w:w="6985" w:type="dxa"/>
          </w:tcPr>
          <w:p w:rsidR="003902C2" w:rsidRPr="00A74608" w:rsidRDefault="003902C2" w:rsidP="00272A88"/>
        </w:tc>
        <w:sdt>
          <w:sdtPr>
            <w:id w:val="-381634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902C2" w:rsidRPr="00A74608" w:rsidRDefault="003902C2" w:rsidP="00272A88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3902C2" w:rsidRPr="003902C2" w:rsidRDefault="003902C2" w:rsidP="003902C2"/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46577D">
                            <w:r>
                              <w:t>Vereinbarungen zur Schlüsselverwaltung</w:t>
                            </w:r>
                          </w:p>
                          <w:p w:rsidR="0046577D" w:rsidRDefault="0046577D">
                            <w:r>
                              <w:t>Schlüsseldienst für eventuelle Nachbestellung von Schlüsseln</w:t>
                            </w:r>
                          </w:p>
                          <w:p w:rsidR="0046577D" w:rsidRDefault="0046577D">
                            <w:r>
                              <w:t>Aufbewahrungsort für Berechtigungsnachweis zum Bestellen von Schlüsseln bei einem Schließsystem</w:t>
                            </w:r>
                          </w:p>
                          <w:p w:rsidR="0046577D" w:rsidRDefault="0046577D">
                            <w:r>
                              <w:t>Kundendienst/Ansprechperson für elektronisches Schließsystem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46577D">
                      <w:r>
                        <w:t>Vereinbarungen zur Schlüsselverwaltung</w:t>
                      </w:r>
                    </w:p>
                    <w:p w:rsidR="0046577D" w:rsidRDefault="0046577D">
                      <w:r>
                        <w:t>Schlüsseldienst für eventuelle Nachbestellung von Schlüsseln</w:t>
                      </w:r>
                    </w:p>
                    <w:p w:rsidR="0046577D" w:rsidRDefault="0046577D">
                      <w:r>
                        <w:t>Aufbewahrungsort für Berechtigungsnachweis zum Bestellen von Schlüsseln bei einem Schließsystem</w:t>
                      </w:r>
                    </w:p>
                    <w:p w:rsidR="0046577D" w:rsidRDefault="0046577D">
                      <w:r>
                        <w:t>Kundendienst/Ansprechperson für elektronisches Schließsystem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46577D" w:rsidP="002A57D9">
            <w:r>
              <w:t>Für die Herausgabe und Kontrolle von Schlüsseln ist zuständig …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9"/>
      <w:footerReference w:type="default" r:id="rId10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96B" w:rsidRDefault="001E196B" w:rsidP="00C74538">
      <w:pPr>
        <w:spacing w:after="0"/>
      </w:pPr>
      <w:r>
        <w:separator/>
      </w:r>
    </w:p>
  </w:endnote>
  <w:endnote w:type="continuationSeparator" w:id="0">
    <w:p w:rsidR="001E196B" w:rsidRDefault="001E196B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443291" w:rsidP="00C100A1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1E196B">
      <w:rPr>
        <w:noProof/>
      </w:rPr>
      <w:t>Dokument1</w:t>
    </w:r>
    <w:r>
      <w:rPr>
        <w:noProof/>
      </w:rPr>
      <w:fldChar w:fldCharType="end"/>
    </w:r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1E196B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4962D3" w:rsidP="00912B79">
    <w:pPr>
      <w:pStyle w:val="Fuzeile"/>
      <w:jc w:val="center"/>
      <w:rPr>
        <w:noProof/>
      </w:rPr>
    </w:pPr>
    <w:fldSimple w:instr=" FILENAME   \* MERGEFORMAT ">
      <w:r>
        <w:rPr>
          <w:noProof/>
        </w:rPr>
        <w:t>C.9.2 Schlüsselverwaltung organisieren.docx</w:t>
      </w:r>
    </w:fldSimple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443291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443291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96B" w:rsidRDefault="001E196B" w:rsidP="00C74538">
      <w:pPr>
        <w:spacing w:after="0"/>
      </w:pPr>
      <w:r>
        <w:separator/>
      </w:r>
    </w:p>
  </w:footnote>
  <w:footnote w:type="continuationSeparator" w:id="0">
    <w:p w:rsidR="001E196B" w:rsidRDefault="001E196B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6B"/>
    <w:rsid w:val="0002278F"/>
    <w:rsid w:val="0006355F"/>
    <w:rsid w:val="000A107A"/>
    <w:rsid w:val="000F01D5"/>
    <w:rsid w:val="001E196B"/>
    <w:rsid w:val="002012BF"/>
    <w:rsid w:val="00225F03"/>
    <w:rsid w:val="00344EA7"/>
    <w:rsid w:val="003902C2"/>
    <w:rsid w:val="003B7D90"/>
    <w:rsid w:val="003D46F5"/>
    <w:rsid w:val="00443291"/>
    <w:rsid w:val="00462781"/>
    <w:rsid w:val="0046577D"/>
    <w:rsid w:val="004962D3"/>
    <w:rsid w:val="004B5665"/>
    <w:rsid w:val="0051580E"/>
    <w:rsid w:val="005943DD"/>
    <w:rsid w:val="005D4372"/>
    <w:rsid w:val="006C5A47"/>
    <w:rsid w:val="00706CB7"/>
    <w:rsid w:val="007417FD"/>
    <w:rsid w:val="007C5172"/>
    <w:rsid w:val="00853541"/>
    <w:rsid w:val="00912B79"/>
    <w:rsid w:val="00951EB1"/>
    <w:rsid w:val="00965DD2"/>
    <w:rsid w:val="009B649A"/>
    <w:rsid w:val="00A74608"/>
    <w:rsid w:val="00AA37D8"/>
    <w:rsid w:val="00B24499"/>
    <w:rsid w:val="00B75F0A"/>
    <w:rsid w:val="00B94016"/>
    <w:rsid w:val="00C100A1"/>
    <w:rsid w:val="00C241C1"/>
    <w:rsid w:val="00C549C0"/>
    <w:rsid w:val="00C609AE"/>
    <w:rsid w:val="00C63F90"/>
    <w:rsid w:val="00C74538"/>
    <w:rsid w:val="00CD5377"/>
    <w:rsid w:val="00DB21B0"/>
    <w:rsid w:val="00EE347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E647CC4-AF9E-4750-8943-284234BC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49434-C0EC-4FCC-AEC7-B5AA84BA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Nadine Kuepke</cp:lastModifiedBy>
  <cp:revision>4</cp:revision>
  <dcterms:created xsi:type="dcterms:W3CDTF">2017-04-07T12:05:00Z</dcterms:created>
  <dcterms:modified xsi:type="dcterms:W3CDTF">2017-04-10T08:15:00Z</dcterms:modified>
</cp:coreProperties>
</file>