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</w:t>
                            </w:r>
                            <w:r w:rsidR="000273BA">
                              <w:t>C</w:t>
                            </w:r>
                            <w:r w:rsidR="00902B2E">
                              <w:t>.</w:t>
                            </w:r>
                            <w:r w:rsidR="000273BA">
                              <w:t>9.</w:t>
                            </w:r>
                            <w:r w:rsidR="009C3F59">
                              <w:t>1</w:t>
                            </w:r>
                            <w:r w:rsidR="00912B79">
                              <w:t xml:space="preserve"> | Stand: </w:t>
                            </w:r>
                            <w:r w:rsidR="00963498">
                              <w:t>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E91E5C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Räume vermieten</w:t>
                                  </w:r>
                                  <w:r w:rsidR="00814DF6">
                                    <w:t xml:space="preserve"> und abrechnen</w:t>
                                  </w:r>
                                </w:p>
                                <w:p w:rsidR="00B75F0A" w:rsidRPr="00B75F0A" w:rsidRDefault="00B75F0A" w:rsidP="00814DF6">
                                  <w:pPr>
                                    <w:pStyle w:val="berschrift2"/>
                                    <w:outlineLvl w:val="1"/>
                                  </w:pPr>
                                </w:p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02278F" w:rsidRDefault="005E72A3">
                            <w:pPr>
                              <w:rPr>
                                <w:rStyle w:val="Fett"/>
                              </w:rPr>
                            </w:pPr>
                            <w:r>
                              <w:rPr>
                                <w:rStyle w:val="Fett"/>
                              </w:rPr>
                              <w:t xml:space="preserve">Die Vermietung von Räumen im </w:t>
                            </w:r>
                            <w:proofErr w:type="spellStart"/>
                            <w:r>
                              <w:rPr>
                                <w:rStyle w:val="Fett"/>
                              </w:rPr>
                              <w:t>Pastoralen</w:t>
                            </w:r>
                            <w:proofErr w:type="spellEnd"/>
                            <w:r>
                              <w:rPr>
                                <w:rStyle w:val="Fett"/>
                              </w:rPr>
                              <w:t xml:space="preserve"> Raum / Pastoralverbund erfolgt nach den vorgegebenen Standards. Es werden die vorgesehenen Formulare benutzt.</w:t>
                            </w:r>
                            <w:r w:rsidR="00814DF6">
                              <w:rPr>
                                <w:rStyle w:val="Fett"/>
                              </w:rPr>
                              <w:t xml:space="preserve"> Schlüsselübergaben und Abrechnungen </w:t>
                            </w:r>
                            <w:r w:rsidR="000273BA">
                              <w:rPr>
                                <w:rStyle w:val="Fett"/>
                              </w:rPr>
                              <w:t>sind</w:t>
                            </w:r>
                            <w:r w:rsidR="00814DF6">
                              <w:rPr>
                                <w:rStyle w:val="Fett"/>
                              </w:rPr>
                              <w:t xml:space="preserve"> dokumentiert.</w:t>
                            </w:r>
                          </w:p>
                          <w:p w:rsidR="00814DF6" w:rsidRPr="00C74538" w:rsidRDefault="00814DF6">
                            <w:pPr>
                              <w:rPr>
                                <w:rStyle w:val="Fett"/>
                              </w:rPr>
                            </w:pP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225F03" w:rsidRDefault="00B00F2C" w:rsidP="00C549C0">
                            <w:r>
                              <w:t>---</w:t>
                            </w:r>
                          </w:p>
                          <w:p w:rsidR="00AA37D8" w:rsidRDefault="00AA37D8" w:rsidP="00C549C0"/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</w:t>
                      </w:r>
                      <w:r w:rsidR="000273BA">
                        <w:t>C</w:t>
                      </w:r>
                      <w:r w:rsidR="00902B2E">
                        <w:t>.</w:t>
                      </w:r>
                      <w:r w:rsidR="000273BA">
                        <w:t>9.</w:t>
                      </w:r>
                      <w:r w:rsidR="009C3F59">
                        <w:t>1</w:t>
                      </w:r>
                      <w:r w:rsidR="00912B79">
                        <w:t xml:space="preserve"> | Stand: </w:t>
                      </w:r>
                      <w:r w:rsidR="00963498">
                        <w:t>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E91E5C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Räume vermieten</w:t>
                            </w:r>
                            <w:r w:rsidR="00814DF6">
                              <w:t xml:space="preserve"> und abrechnen</w:t>
                            </w:r>
                          </w:p>
                          <w:p w:rsidR="00B75F0A" w:rsidRPr="00B75F0A" w:rsidRDefault="00B75F0A" w:rsidP="00814DF6">
                            <w:pPr>
                              <w:pStyle w:val="berschrift2"/>
                              <w:outlineLvl w:val="1"/>
                            </w:pPr>
                          </w:p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02278F" w:rsidRDefault="005E72A3">
                      <w:pPr>
                        <w:rPr>
                          <w:rStyle w:val="Fett"/>
                        </w:rPr>
                      </w:pPr>
                      <w:r>
                        <w:rPr>
                          <w:rStyle w:val="Fett"/>
                        </w:rPr>
                        <w:t xml:space="preserve">Die Vermietung von Räumen im </w:t>
                      </w:r>
                      <w:proofErr w:type="spellStart"/>
                      <w:r>
                        <w:rPr>
                          <w:rStyle w:val="Fett"/>
                        </w:rPr>
                        <w:t>Pastoralen</w:t>
                      </w:r>
                      <w:proofErr w:type="spellEnd"/>
                      <w:r>
                        <w:rPr>
                          <w:rStyle w:val="Fett"/>
                        </w:rPr>
                        <w:t xml:space="preserve"> Raum / Pastoralverbund erfolgt nach den vorgegebenen Standards. Es werden die vorgesehenen Formulare benutzt.</w:t>
                      </w:r>
                      <w:r w:rsidR="00814DF6">
                        <w:rPr>
                          <w:rStyle w:val="Fett"/>
                        </w:rPr>
                        <w:t xml:space="preserve"> Schlüsselübergaben und Abrechnungen </w:t>
                      </w:r>
                      <w:r w:rsidR="000273BA">
                        <w:rPr>
                          <w:rStyle w:val="Fett"/>
                        </w:rPr>
                        <w:t>sind</w:t>
                      </w:r>
                      <w:r w:rsidR="00814DF6">
                        <w:rPr>
                          <w:rStyle w:val="Fett"/>
                        </w:rPr>
                        <w:t xml:space="preserve"> dokumentiert.</w:t>
                      </w:r>
                    </w:p>
                    <w:p w:rsidR="00814DF6" w:rsidRPr="00C74538" w:rsidRDefault="00814DF6">
                      <w:pPr>
                        <w:rPr>
                          <w:rStyle w:val="Fett"/>
                        </w:rPr>
                      </w:pP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225F03" w:rsidRDefault="00B00F2C" w:rsidP="00C549C0">
                      <w:r>
                        <w:t>---</w:t>
                      </w:r>
                    </w:p>
                    <w:p w:rsidR="00AA37D8" w:rsidRDefault="00AA37D8" w:rsidP="00C549C0"/>
                  </w:txbxContent>
                </v:textbox>
                <w10:wrap type="topAndBottom"/>
              </v:rect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7417FD" w:rsidRPr="007417FD" w:rsidRDefault="007417FD" w:rsidP="000F01D5">
      <w:pPr>
        <w:spacing w:after="0"/>
      </w:pPr>
    </w:p>
    <w:p w:rsidR="007417FD" w:rsidRPr="00706CB7" w:rsidRDefault="009F03E1" w:rsidP="000F01D5">
      <w:pPr>
        <w:pStyle w:val="Listenabsatz"/>
        <w:numPr>
          <w:ilvl w:val="0"/>
          <w:numId w:val="8"/>
        </w:numPr>
        <w:spacing w:after="120"/>
      </w:pPr>
      <w:r>
        <w:t xml:space="preserve">Liste der zu mietenden </w:t>
      </w:r>
      <w:r w:rsidR="00E91E5C">
        <w:t xml:space="preserve">Räume </w:t>
      </w:r>
      <w:r>
        <w:t>hinterlegen</w:t>
      </w:r>
    </w:p>
    <w:p w:rsidR="007417FD" w:rsidRPr="001C6817" w:rsidRDefault="00E91E5C" w:rsidP="00A74608">
      <w:pPr>
        <w:pStyle w:val="Listenabsatz"/>
        <w:numPr>
          <w:ilvl w:val="0"/>
          <w:numId w:val="8"/>
        </w:numPr>
        <w:spacing w:after="0"/>
      </w:pPr>
      <w:r w:rsidRPr="001C6817">
        <w:t xml:space="preserve">Mietvertrag </w:t>
      </w:r>
      <w:r w:rsidR="009F03E1" w:rsidRPr="001C6817">
        <w:t>für Nutzung von Räumen hinterlegen</w:t>
      </w:r>
      <w:r w:rsidR="00A44AC7" w:rsidRPr="001C6817">
        <w:t xml:space="preserve"> </w:t>
      </w:r>
    </w:p>
    <w:p w:rsidR="007417FD" w:rsidRDefault="007417FD" w:rsidP="001F1EED">
      <w:pPr>
        <w:spacing w:after="0"/>
        <w:ind w:left="284"/>
      </w:pPr>
    </w:p>
    <w:p w:rsidR="000F01D5" w:rsidRPr="00897DED" w:rsidRDefault="00897DED" w:rsidP="00AA37D8">
      <w:pPr>
        <w:rPr>
          <w:b/>
        </w:rPr>
      </w:pPr>
      <w:r w:rsidRPr="00897DED">
        <w:rPr>
          <w:b/>
        </w:rPr>
        <w:t>Räume buchen und Buchung bestätigen</w:t>
      </w: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C549C0" w:rsidTr="002012BF">
        <w:tc>
          <w:tcPr>
            <w:tcW w:w="8637" w:type="dxa"/>
            <w:gridSpan w:val="2"/>
            <w:shd w:val="clear" w:color="auto" w:fill="7030A0"/>
            <w:vAlign w:val="center"/>
          </w:tcPr>
          <w:p w:rsidR="00C549C0" w:rsidRPr="00C549C0" w:rsidRDefault="00C549C0" w:rsidP="00912B79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CD5377" w:rsidRPr="000F01D5" w:rsidTr="002012BF">
        <w:tc>
          <w:tcPr>
            <w:tcW w:w="6985" w:type="dxa"/>
          </w:tcPr>
          <w:p w:rsidR="00CD5377" w:rsidRPr="000F01D5" w:rsidRDefault="00CD5377" w:rsidP="00C63F90">
            <w:r w:rsidRPr="000F01D5">
              <w:t>Tätigkeiten</w:t>
            </w:r>
          </w:p>
        </w:tc>
        <w:tc>
          <w:tcPr>
            <w:tcW w:w="1652" w:type="dxa"/>
          </w:tcPr>
          <w:p w:rsidR="00CD5377" w:rsidRPr="000F01D5" w:rsidRDefault="00CD5377" w:rsidP="00C63F90">
            <w:r w:rsidRPr="000F01D5">
              <w:t>erledigt</w:t>
            </w:r>
          </w:p>
        </w:tc>
      </w:tr>
      <w:tr w:rsidR="00CD5377" w:rsidRPr="00A74608" w:rsidTr="002012BF">
        <w:tc>
          <w:tcPr>
            <w:tcW w:w="6985" w:type="dxa"/>
          </w:tcPr>
          <w:p w:rsidR="00CD5377" w:rsidRPr="00A74608" w:rsidRDefault="00E91E5C" w:rsidP="00C63F90">
            <w:r>
              <w:t>Anfrage nach Vermietung entgegennehmen</w:t>
            </w:r>
          </w:p>
        </w:tc>
        <w:sdt>
          <w:sdtPr>
            <w:id w:val="-153002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2012BF" w:rsidP="002012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D5377" w:rsidRPr="00A74608" w:rsidTr="002012BF">
        <w:tc>
          <w:tcPr>
            <w:tcW w:w="6985" w:type="dxa"/>
          </w:tcPr>
          <w:p w:rsidR="00CD5377" w:rsidRPr="00A74608" w:rsidRDefault="00E91E5C" w:rsidP="00C63F90">
            <w:r>
              <w:t>Verfügbarkeit des Raumes prüfen</w:t>
            </w:r>
            <w:r w:rsidR="00814DF6">
              <w:t xml:space="preserve"> und ggfs. alternativen Raum oder Termin suchen</w:t>
            </w:r>
          </w:p>
        </w:tc>
        <w:sdt>
          <w:sdtPr>
            <w:id w:val="35855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0A107A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A74608" w:rsidRDefault="00E91E5C" w:rsidP="00C63F90">
            <w:r>
              <w:t>Informationen über Nutzungsbedingungen und Kosten mitteilen</w:t>
            </w:r>
          </w:p>
        </w:tc>
        <w:sdt>
          <w:sdtPr>
            <w:id w:val="203676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A74608" w:rsidRDefault="00E91E5C" w:rsidP="00C63F90">
            <w:r>
              <w:t>Vereinbarung über Nutzung und ggf. Raummiete treffen</w:t>
            </w:r>
          </w:p>
        </w:tc>
        <w:sdt>
          <w:sdtPr>
            <w:id w:val="-155885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9C3F59">
        <w:tc>
          <w:tcPr>
            <w:tcW w:w="6985" w:type="dxa"/>
            <w:tcBorders>
              <w:bottom w:val="single" w:sz="4" w:space="0" w:color="auto"/>
            </w:tcBorders>
          </w:tcPr>
          <w:p w:rsidR="000F01D5" w:rsidRPr="00A74608" w:rsidRDefault="00E91E5C" w:rsidP="00C63F90">
            <w:r>
              <w:t xml:space="preserve">Daten in </w:t>
            </w:r>
            <w:proofErr w:type="spellStart"/>
            <w:r>
              <w:t>TeRMIn</w:t>
            </w:r>
            <w:proofErr w:type="spellEnd"/>
            <w:r>
              <w:t xml:space="preserve"> eingeben</w:t>
            </w:r>
            <w:r w:rsidR="0058495F">
              <w:t xml:space="preserve"> oder Termin in Kalender eintragen</w:t>
            </w:r>
          </w:p>
        </w:tc>
        <w:sdt>
          <w:sdtPr>
            <w:id w:val="-192309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  <w:tcBorders>
                  <w:bottom w:val="single" w:sz="4" w:space="0" w:color="auto"/>
                </w:tcBorders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D5377" w:rsidRPr="00A74608" w:rsidTr="009C3F59">
        <w:tc>
          <w:tcPr>
            <w:tcW w:w="6985" w:type="dxa"/>
            <w:tcBorders>
              <w:bottom w:val="single" w:sz="4" w:space="0" w:color="auto"/>
            </w:tcBorders>
          </w:tcPr>
          <w:p w:rsidR="00CD5377" w:rsidRPr="00A74608" w:rsidRDefault="00E91E5C" w:rsidP="00C63F90">
            <w:r>
              <w:t>Buchungsbes</w:t>
            </w:r>
            <w:r w:rsidR="0058495F">
              <w:t>tätigung erstellen und versenden</w:t>
            </w:r>
          </w:p>
        </w:tc>
        <w:sdt>
          <w:sdtPr>
            <w:id w:val="-65785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  <w:tcBorders>
                  <w:bottom w:val="single" w:sz="4" w:space="0" w:color="auto"/>
                </w:tcBorders>
              </w:tcPr>
              <w:p w:rsidR="00CD5377" w:rsidRPr="00A74608" w:rsidRDefault="00C100A1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0F01D5" w:rsidRDefault="000F01D5" w:rsidP="000F01D5">
      <w:pPr>
        <w:pStyle w:val="berschrift2"/>
        <w:rPr>
          <w:sz w:val="20"/>
          <w:szCs w:val="20"/>
        </w:rPr>
      </w:pPr>
    </w:p>
    <w:p w:rsidR="00897DED" w:rsidRPr="00897DED" w:rsidRDefault="00897DED" w:rsidP="00897DED">
      <w:pPr>
        <w:rPr>
          <w:b/>
        </w:rPr>
      </w:pPr>
      <w:r w:rsidRPr="00897DED">
        <w:rPr>
          <w:b/>
        </w:rPr>
        <w:t>Mietvertrag für Nutzung von Räumen schließen</w:t>
      </w: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897DED" w:rsidTr="00F74E87">
        <w:tc>
          <w:tcPr>
            <w:tcW w:w="8637" w:type="dxa"/>
            <w:gridSpan w:val="2"/>
            <w:shd w:val="clear" w:color="auto" w:fill="7030A0"/>
            <w:vAlign w:val="center"/>
          </w:tcPr>
          <w:p w:rsidR="00897DED" w:rsidRPr="00C549C0" w:rsidRDefault="00897DED" w:rsidP="00F74E87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897DED" w:rsidRPr="000F01D5" w:rsidTr="00F74E87">
        <w:tc>
          <w:tcPr>
            <w:tcW w:w="6985" w:type="dxa"/>
          </w:tcPr>
          <w:p w:rsidR="00897DED" w:rsidRPr="000F01D5" w:rsidRDefault="00897DED" w:rsidP="00F74E87">
            <w:r w:rsidRPr="000F01D5">
              <w:t>Tätigkeiten</w:t>
            </w:r>
          </w:p>
        </w:tc>
        <w:tc>
          <w:tcPr>
            <w:tcW w:w="1652" w:type="dxa"/>
          </w:tcPr>
          <w:p w:rsidR="00897DED" w:rsidRPr="000F01D5" w:rsidRDefault="00897DED" w:rsidP="00F74E87">
            <w:r w:rsidRPr="000F01D5">
              <w:t>erledigt</w:t>
            </w:r>
          </w:p>
        </w:tc>
      </w:tr>
      <w:tr w:rsidR="00897DED" w:rsidRPr="00A74608" w:rsidTr="00F74E87">
        <w:tc>
          <w:tcPr>
            <w:tcW w:w="6985" w:type="dxa"/>
          </w:tcPr>
          <w:p w:rsidR="00897DED" w:rsidRPr="00A74608" w:rsidRDefault="00897DED" w:rsidP="001C6817">
            <w:r>
              <w:t xml:space="preserve">Mietvertrag erstellen </w:t>
            </w:r>
            <w:r w:rsidR="001C6817">
              <w:t>(nach Muster/Vorlage)</w:t>
            </w:r>
          </w:p>
        </w:tc>
        <w:sdt>
          <w:sdtPr>
            <w:id w:val="-189608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97DED" w:rsidRPr="00A74608" w:rsidRDefault="00897DED" w:rsidP="00F74E87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97DED" w:rsidRPr="00A74608" w:rsidTr="00F74E87">
        <w:tc>
          <w:tcPr>
            <w:tcW w:w="6985" w:type="dxa"/>
          </w:tcPr>
          <w:p w:rsidR="00897DED" w:rsidRPr="00A74608" w:rsidRDefault="00897DED" w:rsidP="00F74E87">
            <w:r>
              <w:t>Mietvertrag / Nutzungsbedingungen und/oder Hausordnung ausdrucken</w:t>
            </w:r>
          </w:p>
        </w:tc>
        <w:sdt>
          <w:sdtPr>
            <w:id w:val="740139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97DED" w:rsidRPr="00A74608" w:rsidRDefault="00897DED" w:rsidP="00F74E87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97DED" w:rsidRPr="00A74608" w:rsidTr="00F74E87">
        <w:tc>
          <w:tcPr>
            <w:tcW w:w="6985" w:type="dxa"/>
          </w:tcPr>
          <w:p w:rsidR="00897DED" w:rsidRPr="00A74608" w:rsidRDefault="00897DED" w:rsidP="00F74E87">
            <w:r>
              <w:t>Vertrag von beiden Seiten unterschreiben</w:t>
            </w:r>
          </w:p>
        </w:tc>
        <w:sdt>
          <w:sdtPr>
            <w:id w:val="480043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97DED" w:rsidRPr="00A74608" w:rsidRDefault="00897DED" w:rsidP="00F74E87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97DED" w:rsidRPr="00A74608" w:rsidTr="00F74E87">
        <w:tc>
          <w:tcPr>
            <w:tcW w:w="6985" w:type="dxa"/>
          </w:tcPr>
          <w:p w:rsidR="00897DED" w:rsidRPr="00A74608" w:rsidRDefault="00897DED" w:rsidP="00F74E87">
            <w:r>
              <w:t>Zahlungstermin vereinbaren</w:t>
            </w:r>
          </w:p>
        </w:tc>
        <w:sdt>
          <w:sdtPr>
            <w:id w:val="210607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97DED" w:rsidRPr="00A74608" w:rsidRDefault="00897DED" w:rsidP="00F74E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7DED" w:rsidRPr="00A74608" w:rsidTr="00F74E87">
        <w:tc>
          <w:tcPr>
            <w:tcW w:w="6985" w:type="dxa"/>
          </w:tcPr>
          <w:p w:rsidR="00897DED" w:rsidRDefault="00897DED" w:rsidP="00F74E87">
            <w:r>
              <w:t>Vertrag und sonstige Unterlagen übergeben/versenden</w:t>
            </w:r>
          </w:p>
        </w:tc>
        <w:sdt>
          <w:sdtPr>
            <w:id w:val="2075936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97DED" w:rsidRDefault="00897DED" w:rsidP="00F74E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897DED" w:rsidRDefault="00897DED" w:rsidP="00897DED"/>
    <w:p w:rsidR="00897DED" w:rsidRPr="00897DED" w:rsidRDefault="00897DED" w:rsidP="00897DED">
      <w:pPr>
        <w:rPr>
          <w:b/>
        </w:rPr>
      </w:pPr>
      <w:r w:rsidRPr="00897DED">
        <w:rPr>
          <w:b/>
        </w:rPr>
        <w:t>Schlüsselverwaltung durchführen und Nutzung der Räume überprüfen</w:t>
      </w: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897DED" w:rsidTr="00F74E87">
        <w:tc>
          <w:tcPr>
            <w:tcW w:w="8637" w:type="dxa"/>
            <w:gridSpan w:val="2"/>
            <w:shd w:val="clear" w:color="auto" w:fill="7030A0"/>
            <w:vAlign w:val="center"/>
          </w:tcPr>
          <w:p w:rsidR="00897DED" w:rsidRPr="00C549C0" w:rsidRDefault="00897DED" w:rsidP="00F74E87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897DED" w:rsidRPr="000F01D5" w:rsidTr="00F74E87">
        <w:tc>
          <w:tcPr>
            <w:tcW w:w="6985" w:type="dxa"/>
          </w:tcPr>
          <w:p w:rsidR="00897DED" w:rsidRPr="000F01D5" w:rsidRDefault="00897DED" w:rsidP="00F74E87">
            <w:r w:rsidRPr="000F01D5">
              <w:t>Tätigkeiten</w:t>
            </w:r>
          </w:p>
        </w:tc>
        <w:tc>
          <w:tcPr>
            <w:tcW w:w="1652" w:type="dxa"/>
          </w:tcPr>
          <w:p w:rsidR="00897DED" w:rsidRPr="000F01D5" w:rsidRDefault="00897DED" w:rsidP="00F74E87">
            <w:r w:rsidRPr="000F01D5">
              <w:t>erledigt</w:t>
            </w:r>
          </w:p>
        </w:tc>
      </w:tr>
      <w:tr w:rsidR="00897DED" w:rsidRPr="00A74608" w:rsidTr="00F74E87">
        <w:tc>
          <w:tcPr>
            <w:tcW w:w="6985" w:type="dxa"/>
          </w:tcPr>
          <w:p w:rsidR="00897DED" w:rsidRDefault="00897DED" w:rsidP="00F74E87">
            <w:r>
              <w:t>Ggfs. Einweisung geben und/oder auf Besonderheiten hinweisen</w:t>
            </w:r>
          </w:p>
        </w:tc>
        <w:sdt>
          <w:sdtPr>
            <w:id w:val="-53997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97DED" w:rsidRDefault="00897DED" w:rsidP="00F74E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7DED" w:rsidRPr="00A74608" w:rsidTr="00F74E87">
        <w:tc>
          <w:tcPr>
            <w:tcW w:w="6985" w:type="dxa"/>
          </w:tcPr>
          <w:p w:rsidR="00897DED" w:rsidRDefault="00897DED" w:rsidP="00F74E87">
            <w:r>
              <w:t>Ggfs. Kaution hinterlegen lassen</w:t>
            </w:r>
          </w:p>
        </w:tc>
        <w:sdt>
          <w:sdtPr>
            <w:id w:val="-1711028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97DED" w:rsidRDefault="00897DED" w:rsidP="00F74E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7DED" w:rsidRPr="00A74608" w:rsidTr="00F74E87">
        <w:tc>
          <w:tcPr>
            <w:tcW w:w="6985" w:type="dxa"/>
          </w:tcPr>
          <w:p w:rsidR="00897DED" w:rsidRDefault="00897DED" w:rsidP="00F74E87">
            <w:r>
              <w:lastRenderedPageBreak/>
              <w:t>Schlüssel herausgeben</w:t>
            </w:r>
          </w:p>
        </w:tc>
        <w:sdt>
          <w:sdtPr>
            <w:id w:val="623500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97DED" w:rsidRDefault="00897DED" w:rsidP="00F74E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7DED" w:rsidRPr="00A74608" w:rsidTr="00F74E87">
        <w:tc>
          <w:tcPr>
            <w:tcW w:w="6985" w:type="dxa"/>
          </w:tcPr>
          <w:p w:rsidR="00897DED" w:rsidRDefault="00897DED" w:rsidP="00F74E87">
            <w:r>
              <w:t>Schlüsselherausgabe dokumentieren</w:t>
            </w:r>
          </w:p>
        </w:tc>
        <w:sdt>
          <w:sdtPr>
            <w:id w:val="1636834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97DED" w:rsidRDefault="00897DED" w:rsidP="00F74E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7DED" w:rsidRPr="00A74608" w:rsidTr="00F74E87">
        <w:tc>
          <w:tcPr>
            <w:tcW w:w="6985" w:type="dxa"/>
          </w:tcPr>
          <w:p w:rsidR="00897DED" w:rsidRDefault="00897DED" w:rsidP="00F74E87">
            <w:r>
              <w:t>Nach der Nutzung Raum kontrollieren</w:t>
            </w:r>
          </w:p>
        </w:tc>
        <w:sdt>
          <w:sdtPr>
            <w:id w:val="-348652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97DED" w:rsidRDefault="00897DED" w:rsidP="00F74E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7DED" w:rsidRPr="00A74608" w:rsidTr="00F74E87">
        <w:tc>
          <w:tcPr>
            <w:tcW w:w="6985" w:type="dxa"/>
          </w:tcPr>
          <w:p w:rsidR="00897DED" w:rsidRDefault="00897DED" w:rsidP="00F74E87">
            <w:r>
              <w:t>Falls nötig oder vereinbart Endreinigung veranlassen</w:t>
            </w:r>
          </w:p>
        </w:tc>
        <w:sdt>
          <w:sdtPr>
            <w:id w:val="1780371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97DED" w:rsidRDefault="00897DED" w:rsidP="00F74E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7DED" w:rsidRPr="00A74608" w:rsidTr="00F74E87">
        <w:tc>
          <w:tcPr>
            <w:tcW w:w="6985" w:type="dxa"/>
          </w:tcPr>
          <w:p w:rsidR="00897DED" w:rsidRDefault="00897DED" w:rsidP="00F74E87">
            <w:r>
              <w:t>Schlüssel wieder entgegennehmen</w:t>
            </w:r>
          </w:p>
        </w:tc>
        <w:sdt>
          <w:sdtPr>
            <w:id w:val="554737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97DED" w:rsidRDefault="009C3F59" w:rsidP="00F74E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5A33" w:rsidRPr="00A74608" w:rsidTr="009C3F59">
        <w:tc>
          <w:tcPr>
            <w:tcW w:w="6985" w:type="dxa"/>
            <w:tcBorders>
              <w:bottom w:val="single" w:sz="4" w:space="0" w:color="auto"/>
            </w:tcBorders>
          </w:tcPr>
          <w:p w:rsidR="00545A33" w:rsidRDefault="00545A33" w:rsidP="00F74E87">
            <w:r>
              <w:t>Ggfs. Kaution wieder aushändigen</w:t>
            </w:r>
          </w:p>
        </w:tc>
        <w:sdt>
          <w:sdtPr>
            <w:id w:val="-117922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  <w:tcBorders>
                  <w:bottom w:val="single" w:sz="4" w:space="0" w:color="auto"/>
                </w:tcBorders>
              </w:tcPr>
              <w:p w:rsidR="00545A33" w:rsidRDefault="009C3F59" w:rsidP="00F74E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5A33" w:rsidRPr="00A74608" w:rsidTr="009C3F59">
        <w:tc>
          <w:tcPr>
            <w:tcW w:w="6985" w:type="dxa"/>
            <w:tcBorders>
              <w:bottom w:val="single" w:sz="4" w:space="0" w:color="auto"/>
            </w:tcBorders>
          </w:tcPr>
          <w:p w:rsidR="00545A33" w:rsidRDefault="00545A33" w:rsidP="00F74E87">
            <w:r>
              <w:t>Schlüsselrückgabe dokumentieren</w:t>
            </w:r>
          </w:p>
        </w:tc>
        <w:sdt>
          <w:sdtPr>
            <w:id w:val="72426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  <w:tcBorders>
                  <w:bottom w:val="single" w:sz="4" w:space="0" w:color="auto"/>
                </w:tcBorders>
              </w:tcPr>
              <w:p w:rsidR="00545A33" w:rsidRDefault="009C3F59" w:rsidP="00F74E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897DED" w:rsidRDefault="00897DED" w:rsidP="00897DED"/>
    <w:p w:rsidR="00545A33" w:rsidRPr="00545A33" w:rsidRDefault="00545A33" w:rsidP="00897DED">
      <w:pPr>
        <w:rPr>
          <w:b/>
        </w:rPr>
      </w:pPr>
      <w:r w:rsidRPr="00545A33">
        <w:rPr>
          <w:b/>
        </w:rPr>
        <w:t>Raummiete vereinnahmen und buchen</w:t>
      </w: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545A33" w:rsidTr="00F74E87">
        <w:tc>
          <w:tcPr>
            <w:tcW w:w="8637" w:type="dxa"/>
            <w:gridSpan w:val="2"/>
            <w:shd w:val="clear" w:color="auto" w:fill="7030A0"/>
            <w:vAlign w:val="center"/>
          </w:tcPr>
          <w:p w:rsidR="00545A33" w:rsidRPr="00C549C0" w:rsidRDefault="00545A33" w:rsidP="00F74E87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545A33" w:rsidRPr="000F01D5" w:rsidTr="00F74E87">
        <w:tc>
          <w:tcPr>
            <w:tcW w:w="6985" w:type="dxa"/>
          </w:tcPr>
          <w:p w:rsidR="00545A33" w:rsidRPr="000F01D5" w:rsidRDefault="00545A33" w:rsidP="00F74E87">
            <w:r w:rsidRPr="000F01D5">
              <w:t>Tätigkeiten</w:t>
            </w:r>
          </w:p>
        </w:tc>
        <w:tc>
          <w:tcPr>
            <w:tcW w:w="1652" w:type="dxa"/>
          </w:tcPr>
          <w:p w:rsidR="00545A33" w:rsidRPr="000F01D5" w:rsidRDefault="00545A33" w:rsidP="00F74E87">
            <w:r w:rsidRPr="000F01D5">
              <w:t>erledigt</w:t>
            </w:r>
          </w:p>
        </w:tc>
      </w:tr>
      <w:tr w:rsidR="00545A33" w:rsidRPr="00A74608" w:rsidTr="00F74E87">
        <w:tc>
          <w:tcPr>
            <w:tcW w:w="6985" w:type="dxa"/>
          </w:tcPr>
          <w:p w:rsidR="00545A33" w:rsidRDefault="00545A33" w:rsidP="009F03E1">
            <w:r>
              <w:t>Raummiete und/oder Endreinigung in Rechnung stellen</w:t>
            </w:r>
            <w:r w:rsidR="009F03E1">
              <w:t xml:space="preserve"> und versenden</w:t>
            </w:r>
          </w:p>
        </w:tc>
        <w:sdt>
          <w:sdtPr>
            <w:id w:val="-2008432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545A33" w:rsidRDefault="00545A33" w:rsidP="00F74E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5A33" w:rsidRPr="00A74608" w:rsidTr="00F74E87">
        <w:tc>
          <w:tcPr>
            <w:tcW w:w="6985" w:type="dxa"/>
          </w:tcPr>
          <w:p w:rsidR="00545A33" w:rsidRDefault="00545A33" w:rsidP="00F74E87">
            <w:r>
              <w:t>Zahlungseingang feststellen bzw. Bargeld entgegennehmen</w:t>
            </w:r>
          </w:p>
        </w:tc>
        <w:sdt>
          <w:sdtPr>
            <w:id w:val="-1741947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545A33" w:rsidRDefault="00545A33" w:rsidP="00F74E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5A33" w:rsidRPr="00A74608" w:rsidTr="00F74E87">
        <w:tc>
          <w:tcPr>
            <w:tcW w:w="6985" w:type="dxa"/>
          </w:tcPr>
          <w:p w:rsidR="00545A33" w:rsidRDefault="00545A33" w:rsidP="00F74E87">
            <w:r>
              <w:t>Ggfs. Quittung ausstellen und übergeben</w:t>
            </w:r>
          </w:p>
        </w:tc>
        <w:sdt>
          <w:sdtPr>
            <w:id w:val="1244222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545A33" w:rsidRDefault="00545A33" w:rsidP="00F74E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5A33" w:rsidRPr="00A74608" w:rsidTr="00F74E87">
        <w:tc>
          <w:tcPr>
            <w:tcW w:w="6985" w:type="dxa"/>
          </w:tcPr>
          <w:p w:rsidR="00545A33" w:rsidRDefault="00545A33" w:rsidP="00F74E87">
            <w:r>
              <w:t>Zahlungseingang buchen</w:t>
            </w:r>
          </w:p>
        </w:tc>
        <w:tc>
          <w:tcPr>
            <w:tcW w:w="1652" w:type="dxa"/>
          </w:tcPr>
          <w:p w:rsidR="00545A33" w:rsidRDefault="002A14A9" w:rsidP="00F74E87">
            <w:pPr>
              <w:jc w:val="center"/>
            </w:pPr>
            <w:sdt>
              <w:sdtPr>
                <w:id w:val="18310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A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5A33">
              <w:t xml:space="preserve"> </w:t>
            </w:r>
          </w:p>
        </w:tc>
      </w:tr>
      <w:tr w:rsidR="00545A33" w:rsidRPr="00A74608" w:rsidTr="00F74E87">
        <w:tc>
          <w:tcPr>
            <w:tcW w:w="6985" w:type="dxa"/>
          </w:tcPr>
          <w:p w:rsidR="00545A33" w:rsidRDefault="00545A33" w:rsidP="00F74E87">
            <w:r>
              <w:t>Einnahmen für Raumnutzung an den Gemeindeverband abführen</w:t>
            </w:r>
          </w:p>
        </w:tc>
        <w:sdt>
          <w:sdtPr>
            <w:id w:val="71501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545A33" w:rsidRDefault="00545A33" w:rsidP="00F74E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545A33" w:rsidRPr="00897DED" w:rsidRDefault="00545A33" w:rsidP="00897DED"/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2012BF" w:rsidRPr="002012BF" w:rsidRDefault="002012BF" w:rsidP="002012BF"/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A47" w:rsidRDefault="00814DF6">
                            <w:r>
                              <w:t>Unterschriftvollmacht klären</w:t>
                            </w:r>
                            <w:r w:rsidR="00813FE7">
                              <w:t xml:space="preserve"> (Pfarrer – Sekretärin)</w:t>
                            </w:r>
                          </w:p>
                          <w:p w:rsidR="009F03E1" w:rsidRDefault="009F03E1">
                            <w:r>
                              <w:t>Zuständigkeit für die Schlüsselverwaltung und Raumkontrolle klären</w:t>
                            </w:r>
                            <w:r w:rsidR="00813FE7">
                              <w:t xml:space="preserve"> (Hausmeister – Sekretärin)</w:t>
                            </w:r>
                          </w:p>
                          <w:p w:rsidR="00813FE7" w:rsidRDefault="00813FE7" w:rsidP="00813FE7">
                            <w:r>
                              <w:t>Unterscheidung zwischen externen Gruppen und Gruppen des pastoralen Raumes bezüglich Kosten</w:t>
                            </w:r>
                          </w:p>
                          <w:p w:rsidR="009F03E1" w:rsidRDefault="009F03E1" w:rsidP="009F03E1">
                            <w:pPr>
                              <w:spacing w:after="0"/>
                              <w:ind w:left="360" w:hanging="360"/>
                            </w:pPr>
                            <w:r>
                              <w:t>Einnahmen für die Raumnutzung gehören mit in den Haushalt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6C5A47" w:rsidRDefault="00814DF6">
                      <w:r>
                        <w:t>Unterschriftvollmacht klären</w:t>
                      </w:r>
                      <w:r w:rsidR="00813FE7">
                        <w:t xml:space="preserve"> (Pfarrer – Sekretärin)</w:t>
                      </w:r>
                    </w:p>
                    <w:p w:rsidR="009F03E1" w:rsidRDefault="009F03E1">
                      <w:r>
                        <w:t>Zuständigkeit für die Schlüsselverwaltung und Raumkontrolle klären</w:t>
                      </w:r>
                      <w:r w:rsidR="00813FE7">
                        <w:t xml:space="preserve"> (Hausmeister – Sekretärin)</w:t>
                      </w:r>
                    </w:p>
                    <w:p w:rsidR="00813FE7" w:rsidRDefault="00813FE7" w:rsidP="00813FE7">
                      <w:r>
                        <w:t>Unterscheidung zwischen externen Gruppen und Gruppen des pastoralen Raumes bezüglich Kosten</w:t>
                      </w:r>
                    </w:p>
                    <w:p w:rsidR="009F03E1" w:rsidRDefault="009F03E1" w:rsidP="009F03E1">
                      <w:pPr>
                        <w:spacing w:after="0"/>
                        <w:ind w:left="360" w:hanging="360"/>
                      </w:pPr>
                      <w:r>
                        <w:t>Einnahmen für die Raumnutzung gehören mit in den Haushalt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2012BF" w:rsidRPr="002012BF" w:rsidRDefault="002012BF" w:rsidP="002012BF"/>
    <w:p w:rsidR="00DB21B0" w:rsidRPr="002A14A9" w:rsidRDefault="002A14A9" w:rsidP="00DB21B0">
      <w:r w:rsidRPr="002A14A9">
        <w:rPr>
          <w:rFonts w:cs="Helv"/>
          <w:iCs/>
          <w:color w:val="000000"/>
          <w:szCs w:val="20"/>
        </w:rPr>
        <w:t>Es ist zu beachten, dass kurzfristige Vermietungen von gemeindlichen Räumlichkeiten ggf. der Umsatzsteuer zu unterwerfen sind. U.a. ist hierbei der Umfang dieser Fremdnut</w:t>
      </w:r>
      <w:r>
        <w:rPr>
          <w:rFonts w:cs="Helv"/>
          <w:iCs/>
          <w:color w:val="000000"/>
          <w:szCs w:val="20"/>
        </w:rPr>
        <w:t>zungen entscheidend. Details: s</w:t>
      </w:r>
      <w:r w:rsidRPr="002A14A9">
        <w:rPr>
          <w:rFonts w:cs="Helv"/>
          <w:iCs/>
          <w:color w:val="000000"/>
          <w:szCs w:val="20"/>
        </w:rPr>
        <w:t xml:space="preserve">. Handreichung </w:t>
      </w:r>
      <w:hyperlink r:id="rId9" w:history="1">
        <w:r w:rsidRPr="002A14A9">
          <w:rPr>
            <w:rStyle w:val="Hyperlink"/>
            <w:rFonts w:cs="Helv"/>
            <w:iCs/>
            <w:szCs w:val="20"/>
          </w:rPr>
          <w:t>"Steuerpflichten der Kirchengemeinden"</w:t>
        </w:r>
      </w:hyperlink>
      <w:bookmarkStart w:id="0" w:name="_GoBack"/>
      <w:bookmarkEnd w:id="0"/>
      <w:r>
        <w:rPr>
          <w:rFonts w:cs="Helv"/>
          <w:iCs/>
          <w:color w:val="000000"/>
          <w:szCs w:val="20"/>
        </w:rPr>
        <w:t xml:space="preserve"> - Seite 30</w:t>
      </w:r>
    </w:p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7417FD">
            <w:pPr>
              <w:ind w:right="175"/>
            </w:pP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footerReference w:type="even" r:id="rId10"/>
      <w:footerReference w:type="default" r:id="rId11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96B" w:rsidRDefault="001E196B" w:rsidP="00C74538">
      <w:pPr>
        <w:spacing w:after="0"/>
      </w:pPr>
      <w:r>
        <w:separator/>
      </w:r>
    </w:p>
  </w:endnote>
  <w:endnote w:type="continuationSeparator" w:id="0">
    <w:p w:rsidR="001E196B" w:rsidRDefault="001E196B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2A14A9" w:rsidP="00C100A1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1E196B">
      <w:rPr>
        <w:noProof/>
      </w:rPr>
      <w:t>Dokument1</w:t>
    </w:r>
    <w:r>
      <w:rPr>
        <w:noProof/>
      </w:rPr>
      <w:fldChar w:fldCharType="end"/>
    </w:r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1E196B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1C6817" w:rsidP="00912B79">
    <w:pPr>
      <w:pStyle w:val="Fuzeile"/>
      <w:jc w:val="center"/>
      <w:rPr>
        <w:noProof/>
      </w:rPr>
    </w:pPr>
    <w:fldSimple w:instr=" FILENAME   \* MERGEFORMAT ">
      <w:r w:rsidR="009C3F59">
        <w:rPr>
          <w:noProof/>
        </w:rPr>
        <w:t>Räume vermieten und abrechnen.docx</w:t>
      </w:r>
    </w:fldSimple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2A14A9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2A14A9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96B" w:rsidRDefault="001E196B" w:rsidP="00C74538">
      <w:pPr>
        <w:spacing w:after="0"/>
      </w:pPr>
      <w:r>
        <w:separator/>
      </w:r>
    </w:p>
  </w:footnote>
  <w:footnote w:type="continuationSeparator" w:id="0">
    <w:p w:rsidR="001E196B" w:rsidRDefault="001E196B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6B"/>
    <w:rsid w:val="0002278F"/>
    <w:rsid w:val="000273BA"/>
    <w:rsid w:val="0006355F"/>
    <w:rsid w:val="000A107A"/>
    <w:rsid w:val="000F01D5"/>
    <w:rsid w:val="001C6817"/>
    <w:rsid w:val="001E196B"/>
    <w:rsid w:val="001F1EED"/>
    <w:rsid w:val="002012BF"/>
    <w:rsid w:val="00225F03"/>
    <w:rsid w:val="002A14A9"/>
    <w:rsid w:val="00344EA7"/>
    <w:rsid w:val="003B7D90"/>
    <w:rsid w:val="003D46F5"/>
    <w:rsid w:val="00462781"/>
    <w:rsid w:val="004B5665"/>
    <w:rsid w:val="0051580E"/>
    <w:rsid w:val="00545A33"/>
    <w:rsid w:val="0058495F"/>
    <w:rsid w:val="005D4372"/>
    <w:rsid w:val="005E72A3"/>
    <w:rsid w:val="006142F7"/>
    <w:rsid w:val="006C5A47"/>
    <w:rsid w:val="00706CB7"/>
    <w:rsid w:val="007417FD"/>
    <w:rsid w:val="0076439B"/>
    <w:rsid w:val="007C5172"/>
    <w:rsid w:val="00813FE7"/>
    <w:rsid w:val="00814DF6"/>
    <w:rsid w:val="00853541"/>
    <w:rsid w:val="00897DED"/>
    <w:rsid w:val="00902B2E"/>
    <w:rsid w:val="00912B79"/>
    <w:rsid w:val="00951EB1"/>
    <w:rsid w:val="00963498"/>
    <w:rsid w:val="00965DD2"/>
    <w:rsid w:val="009B649A"/>
    <w:rsid w:val="009C3F59"/>
    <w:rsid w:val="009F03E1"/>
    <w:rsid w:val="00A44AC7"/>
    <w:rsid w:val="00A74608"/>
    <w:rsid w:val="00AA37D8"/>
    <w:rsid w:val="00B00F2C"/>
    <w:rsid w:val="00B24499"/>
    <w:rsid w:val="00B75F0A"/>
    <w:rsid w:val="00B94016"/>
    <w:rsid w:val="00C100A1"/>
    <w:rsid w:val="00C241C1"/>
    <w:rsid w:val="00C549C0"/>
    <w:rsid w:val="00C609AE"/>
    <w:rsid w:val="00C63F90"/>
    <w:rsid w:val="00C74538"/>
    <w:rsid w:val="00CD5377"/>
    <w:rsid w:val="00DB21B0"/>
    <w:rsid w:val="00E91E5C"/>
    <w:rsid w:val="00EE3473"/>
    <w:rsid w:val="00FD5D49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5E647CC4-AF9E-4750-8943-284234BC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  <w:style w:type="character" w:styleId="Hyperlink">
    <w:name w:val="Hyperlink"/>
    <w:basedOn w:val="Absatz-Standardschriftart"/>
    <w:uiPriority w:val="99"/>
    <w:unhideWhenUsed/>
    <w:rsid w:val="002A14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fpr.de/15-Verm%F6gen-verwalten/248,Brosch%FCre%3A-Steuerpflichten-der-Kirchengemeind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F6DBC-B11D-4838-8D61-EE2ABA81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Nadine Kuepke</cp:lastModifiedBy>
  <cp:revision>7</cp:revision>
  <dcterms:created xsi:type="dcterms:W3CDTF">2016-01-05T10:29:00Z</dcterms:created>
  <dcterms:modified xsi:type="dcterms:W3CDTF">2016-12-23T09:21:00Z</dcterms:modified>
</cp:coreProperties>
</file>