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B9" w:rsidRDefault="000A0E92" w:rsidP="00B23AF9">
      <w:pPr>
        <w:pStyle w:val="berschrift1"/>
      </w:pPr>
      <w:r>
        <w:t xml:space="preserve">Arbeitshilfe - </w:t>
      </w:r>
      <w:r w:rsidR="005C0960">
        <w:t>Verhalten am Telefon</w:t>
      </w:r>
    </w:p>
    <w:p w:rsidR="009F403F" w:rsidRDefault="009F403F" w:rsidP="009F403F">
      <w:r>
        <w:t xml:space="preserve">Ein großer Teil der Kommunikation (nach außen und nach innen) läuft im Pfarrbüro über das Telefon. Professionelles Telefonieren </w:t>
      </w:r>
      <w:r w:rsidR="005C0960">
        <w:t>vermittelt ein wertschätzendes Verhalten dem Anrufer gegenüber und signalisiert eigene Kompetenz.</w:t>
      </w:r>
    </w:p>
    <w:p w:rsidR="009F403F" w:rsidRDefault="009F403F" w:rsidP="009F403F">
      <w:r>
        <w:t xml:space="preserve">In der Innenwirkung kann das Verhalten am Telefon zu einem Zeitfresser werden. Daher macht es Sinn, </w:t>
      </w:r>
      <w:r w:rsidR="005C0960">
        <w:t>das Verhalten am Telefon bei sich selbst und im Team von Zeit zu Zeit in den Blick zu nehmen.</w:t>
      </w:r>
      <w:r>
        <w:t xml:space="preserve"> </w:t>
      </w:r>
    </w:p>
    <w:p w:rsidR="00206ABA" w:rsidRPr="00AB2626" w:rsidRDefault="00AB2626" w:rsidP="009F403F">
      <w:pPr>
        <w:rPr>
          <w:rFonts w:asciiTheme="majorHAnsi" w:hAnsiTheme="majorHAnsi"/>
          <w:b/>
          <w:color w:val="548DD4" w:themeColor="text2" w:themeTint="99"/>
          <w:sz w:val="32"/>
          <w:szCs w:val="32"/>
        </w:rPr>
      </w:pPr>
      <w:r w:rsidRPr="00AB2626">
        <w:rPr>
          <w:rFonts w:asciiTheme="majorHAnsi" w:hAnsiTheme="majorHAnsi"/>
          <w:b/>
          <w:color w:val="548DD4" w:themeColor="text2" w:themeTint="99"/>
          <w:sz w:val="32"/>
          <w:szCs w:val="32"/>
        </w:rPr>
        <w:t>Inhaltsverzeichnis</w:t>
      </w:r>
    </w:p>
    <w:p w:rsidR="008F105E" w:rsidRDefault="00AB2626">
      <w:pPr>
        <w:pStyle w:val="Verzeichnis2"/>
        <w:rPr>
          <w:rFonts w:eastAsiaTheme="minorEastAsia"/>
          <w:noProof/>
          <w:lang w:eastAsia="de-DE"/>
        </w:rPr>
      </w:pPr>
      <w:r>
        <w:fldChar w:fldCharType="begin"/>
      </w:r>
      <w:r>
        <w:instrText xml:space="preserve"> TOC \o "2-3" \h \z </w:instrText>
      </w:r>
      <w:r>
        <w:fldChar w:fldCharType="separate"/>
      </w:r>
      <w:hyperlink w:anchor="_Toc478635238" w:history="1">
        <w:r w:rsidR="008F105E" w:rsidRPr="00FD1405">
          <w:rPr>
            <w:rStyle w:val="Hyperlink"/>
            <w:noProof/>
          </w:rPr>
          <w:t>Leitlinien einer effektiven Telefonkultur</w:t>
        </w:r>
        <w:r w:rsidR="008F105E">
          <w:rPr>
            <w:noProof/>
            <w:webHidden/>
          </w:rPr>
          <w:tab/>
        </w:r>
        <w:r w:rsidR="008F105E">
          <w:rPr>
            <w:noProof/>
            <w:webHidden/>
          </w:rPr>
          <w:fldChar w:fldCharType="begin"/>
        </w:r>
        <w:r w:rsidR="008F105E">
          <w:rPr>
            <w:noProof/>
            <w:webHidden/>
          </w:rPr>
          <w:instrText xml:space="preserve"> PAGEREF _Toc478635238 \h </w:instrText>
        </w:r>
        <w:r w:rsidR="008F105E">
          <w:rPr>
            <w:noProof/>
            <w:webHidden/>
          </w:rPr>
        </w:r>
        <w:r w:rsidR="008F105E">
          <w:rPr>
            <w:noProof/>
            <w:webHidden/>
          </w:rPr>
          <w:fldChar w:fldCharType="separate"/>
        </w:r>
        <w:r w:rsidR="008F105E">
          <w:rPr>
            <w:noProof/>
            <w:webHidden/>
          </w:rPr>
          <w:t>1</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39" w:history="1">
        <w:r w:rsidR="008F105E" w:rsidRPr="00FD1405">
          <w:rPr>
            <w:rStyle w:val="Hyperlink"/>
            <w:noProof/>
          </w:rPr>
          <w:t>Gespräche entgegennehmen</w:t>
        </w:r>
        <w:r w:rsidR="008F105E">
          <w:rPr>
            <w:noProof/>
            <w:webHidden/>
          </w:rPr>
          <w:tab/>
        </w:r>
        <w:r w:rsidR="008F105E">
          <w:rPr>
            <w:noProof/>
            <w:webHidden/>
          </w:rPr>
          <w:fldChar w:fldCharType="begin"/>
        </w:r>
        <w:r w:rsidR="008F105E">
          <w:rPr>
            <w:noProof/>
            <w:webHidden/>
          </w:rPr>
          <w:instrText xml:space="preserve"> PAGEREF _Toc478635239 \h </w:instrText>
        </w:r>
        <w:r w:rsidR="008F105E">
          <w:rPr>
            <w:noProof/>
            <w:webHidden/>
          </w:rPr>
        </w:r>
        <w:r w:rsidR="008F105E">
          <w:rPr>
            <w:noProof/>
            <w:webHidden/>
          </w:rPr>
          <w:fldChar w:fldCharType="separate"/>
        </w:r>
        <w:r w:rsidR="008F105E">
          <w:rPr>
            <w:noProof/>
            <w:webHidden/>
          </w:rPr>
          <w:t>1</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40" w:history="1">
        <w:r w:rsidR="008F105E" w:rsidRPr="00FD1405">
          <w:rPr>
            <w:rStyle w:val="Hyperlink"/>
            <w:noProof/>
          </w:rPr>
          <w:t>Wartezeiten vermeiden</w:t>
        </w:r>
        <w:r w:rsidR="008F105E">
          <w:rPr>
            <w:noProof/>
            <w:webHidden/>
          </w:rPr>
          <w:tab/>
        </w:r>
        <w:r w:rsidR="008F105E">
          <w:rPr>
            <w:noProof/>
            <w:webHidden/>
          </w:rPr>
          <w:fldChar w:fldCharType="begin"/>
        </w:r>
        <w:r w:rsidR="008F105E">
          <w:rPr>
            <w:noProof/>
            <w:webHidden/>
          </w:rPr>
          <w:instrText xml:space="preserve"> PAGEREF _Toc478635240 \h </w:instrText>
        </w:r>
        <w:r w:rsidR="008F105E">
          <w:rPr>
            <w:noProof/>
            <w:webHidden/>
          </w:rPr>
        </w:r>
        <w:r w:rsidR="008F105E">
          <w:rPr>
            <w:noProof/>
            <w:webHidden/>
          </w:rPr>
          <w:fldChar w:fldCharType="separate"/>
        </w:r>
        <w:r w:rsidR="008F105E">
          <w:rPr>
            <w:noProof/>
            <w:webHidden/>
          </w:rPr>
          <w:t>1</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41" w:history="1">
        <w:r w:rsidR="008F105E" w:rsidRPr="00FD1405">
          <w:rPr>
            <w:rStyle w:val="Hyperlink"/>
            <w:noProof/>
          </w:rPr>
          <w:t>Die Begrüßung ist die Visitenkarte Ihrer Kirchengemeinde</w:t>
        </w:r>
        <w:r w:rsidR="008F105E">
          <w:rPr>
            <w:noProof/>
            <w:webHidden/>
          </w:rPr>
          <w:tab/>
        </w:r>
        <w:r w:rsidR="008F105E">
          <w:rPr>
            <w:noProof/>
            <w:webHidden/>
          </w:rPr>
          <w:fldChar w:fldCharType="begin"/>
        </w:r>
        <w:r w:rsidR="008F105E">
          <w:rPr>
            <w:noProof/>
            <w:webHidden/>
          </w:rPr>
          <w:instrText xml:space="preserve"> PAGEREF _Toc478635241 \h </w:instrText>
        </w:r>
        <w:r w:rsidR="008F105E">
          <w:rPr>
            <w:noProof/>
            <w:webHidden/>
          </w:rPr>
        </w:r>
        <w:r w:rsidR="008F105E">
          <w:rPr>
            <w:noProof/>
            <w:webHidden/>
          </w:rPr>
          <w:fldChar w:fldCharType="separate"/>
        </w:r>
        <w:r w:rsidR="008F105E">
          <w:rPr>
            <w:noProof/>
            <w:webHidden/>
          </w:rPr>
          <w:t>2</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42" w:history="1">
        <w:r w:rsidR="008F105E" w:rsidRPr="00FD1405">
          <w:rPr>
            <w:rStyle w:val="Hyperlink"/>
            <w:noProof/>
          </w:rPr>
          <w:t>Gesprächsverhalten</w:t>
        </w:r>
        <w:r w:rsidR="008F105E">
          <w:rPr>
            <w:noProof/>
            <w:webHidden/>
          </w:rPr>
          <w:tab/>
        </w:r>
        <w:r w:rsidR="008F105E">
          <w:rPr>
            <w:noProof/>
            <w:webHidden/>
          </w:rPr>
          <w:fldChar w:fldCharType="begin"/>
        </w:r>
        <w:r w:rsidR="008F105E">
          <w:rPr>
            <w:noProof/>
            <w:webHidden/>
          </w:rPr>
          <w:instrText xml:space="preserve"> PAGEREF _Toc478635242 \h </w:instrText>
        </w:r>
        <w:r w:rsidR="008F105E">
          <w:rPr>
            <w:noProof/>
            <w:webHidden/>
          </w:rPr>
        </w:r>
        <w:r w:rsidR="008F105E">
          <w:rPr>
            <w:noProof/>
            <w:webHidden/>
          </w:rPr>
          <w:fldChar w:fldCharType="separate"/>
        </w:r>
        <w:r w:rsidR="008F105E">
          <w:rPr>
            <w:noProof/>
            <w:webHidden/>
          </w:rPr>
          <w:t>2</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43" w:history="1">
        <w:r w:rsidR="008F105E" w:rsidRPr="00FD1405">
          <w:rPr>
            <w:rStyle w:val="Hyperlink"/>
            <w:noProof/>
          </w:rPr>
          <w:t>Gespräche weiterleiten</w:t>
        </w:r>
        <w:r w:rsidR="008F105E">
          <w:rPr>
            <w:noProof/>
            <w:webHidden/>
          </w:rPr>
          <w:tab/>
        </w:r>
        <w:r w:rsidR="008F105E">
          <w:rPr>
            <w:noProof/>
            <w:webHidden/>
          </w:rPr>
          <w:fldChar w:fldCharType="begin"/>
        </w:r>
        <w:r w:rsidR="008F105E">
          <w:rPr>
            <w:noProof/>
            <w:webHidden/>
          </w:rPr>
          <w:instrText xml:space="preserve"> PAGEREF _Toc478635243 \h </w:instrText>
        </w:r>
        <w:r w:rsidR="008F105E">
          <w:rPr>
            <w:noProof/>
            <w:webHidden/>
          </w:rPr>
        </w:r>
        <w:r w:rsidR="008F105E">
          <w:rPr>
            <w:noProof/>
            <w:webHidden/>
          </w:rPr>
          <w:fldChar w:fldCharType="separate"/>
        </w:r>
        <w:r w:rsidR="008F105E">
          <w:rPr>
            <w:noProof/>
            <w:webHidden/>
          </w:rPr>
          <w:t>2</w:t>
        </w:r>
        <w:r w:rsidR="008F105E">
          <w:rPr>
            <w:noProof/>
            <w:webHidden/>
          </w:rPr>
          <w:fldChar w:fldCharType="end"/>
        </w:r>
      </w:hyperlink>
    </w:p>
    <w:p w:rsidR="008F105E" w:rsidRDefault="00EB36C9">
      <w:pPr>
        <w:pStyle w:val="Verzeichnis2"/>
        <w:rPr>
          <w:rFonts w:eastAsiaTheme="minorEastAsia"/>
          <w:noProof/>
          <w:lang w:eastAsia="de-DE"/>
        </w:rPr>
      </w:pPr>
      <w:hyperlink w:anchor="_Toc478635244" w:history="1">
        <w:r w:rsidR="008F105E" w:rsidRPr="00FD1405">
          <w:rPr>
            <w:rStyle w:val="Hyperlink"/>
            <w:noProof/>
          </w:rPr>
          <w:t>Störungen durch das Telefon reduzieren</w:t>
        </w:r>
        <w:r w:rsidR="008F105E">
          <w:rPr>
            <w:noProof/>
            <w:webHidden/>
          </w:rPr>
          <w:tab/>
        </w:r>
        <w:r w:rsidR="008F105E">
          <w:rPr>
            <w:noProof/>
            <w:webHidden/>
          </w:rPr>
          <w:fldChar w:fldCharType="begin"/>
        </w:r>
        <w:r w:rsidR="008F105E">
          <w:rPr>
            <w:noProof/>
            <w:webHidden/>
          </w:rPr>
          <w:instrText xml:space="preserve"> PAGEREF _Toc478635244 \h </w:instrText>
        </w:r>
        <w:r w:rsidR="008F105E">
          <w:rPr>
            <w:noProof/>
            <w:webHidden/>
          </w:rPr>
        </w:r>
        <w:r w:rsidR="008F105E">
          <w:rPr>
            <w:noProof/>
            <w:webHidden/>
          </w:rPr>
          <w:fldChar w:fldCharType="separate"/>
        </w:r>
        <w:r w:rsidR="008F105E">
          <w:rPr>
            <w:noProof/>
            <w:webHidden/>
          </w:rPr>
          <w:t>2</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45" w:history="1">
        <w:r w:rsidR="008F105E" w:rsidRPr="00FD1405">
          <w:rPr>
            <w:rStyle w:val="Hyperlink"/>
            <w:noProof/>
          </w:rPr>
          <w:t>Telefonfreie Zeiten einplanen</w:t>
        </w:r>
        <w:r w:rsidR="008F105E">
          <w:rPr>
            <w:noProof/>
            <w:webHidden/>
          </w:rPr>
          <w:tab/>
        </w:r>
        <w:r w:rsidR="008F105E">
          <w:rPr>
            <w:noProof/>
            <w:webHidden/>
          </w:rPr>
          <w:fldChar w:fldCharType="begin"/>
        </w:r>
        <w:r w:rsidR="008F105E">
          <w:rPr>
            <w:noProof/>
            <w:webHidden/>
          </w:rPr>
          <w:instrText xml:space="preserve"> PAGEREF _Toc478635245 \h </w:instrText>
        </w:r>
        <w:r w:rsidR="008F105E">
          <w:rPr>
            <w:noProof/>
            <w:webHidden/>
          </w:rPr>
        </w:r>
        <w:r w:rsidR="008F105E">
          <w:rPr>
            <w:noProof/>
            <w:webHidden/>
          </w:rPr>
          <w:fldChar w:fldCharType="separate"/>
        </w:r>
        <w:r w:rsidR="008F105E">
          <w:rPr>
            <w:noProof/>
            <w:webHidden/>
          </w:rPr>
          <w:t>2</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46" w:history="1">
        <w:r w:rsidR="008F105E" w:rsidRPr="00FD1405">
          <w:rPr>
            <w:rStyle w:val="Hyperlink"/>
            <w:noProof/>
          </w:rPr>
          <w:t>Smalltalks begrenzen</w:t>
        </w:r>
        <w:r w:rsidR="008F105E">
          <w:rPr>
            <w:noProof/>
            <w:webHidden/>
          </w:rPr>
          <w:tab/>
        </w:r>
        <w:r w:rsidR="008F105E">
          <w:rPr>
            <w:noProof/>
            <w:webHidden/>
          </w:rPr>
          <w:fldChar w:fldCharType="begin"/>
        </w:r>
        <w:r w:rsidR="008F105E">
          <w:rPr>
            <w:noProof/>
            <w:webHidden/>
          </w:rPr>
          <w:instrText xml:space="preserve"> PAGEREF _Toc478635246 \h </w:instrText>
        </w:r>
        <w:r w:rsidR="008F105E">
          <w:rPr>
            <w:noProof/>
            <w:webHidden/>
          </w:rPr>
        </w:r>
        <w:r w:rsidR="008F105E">
          <w:rPr>
            <w:noProof/>
            <w:webHidden/>
          </w:rPr>
          <w:fldChar w:fldCharType="separate"/>
        </w:r>
        <w:r w:rsidR="008F105E">
          <w:rPr>
            <w:noProof/>
            <w:webHidden/>
          </w:rPr>
          <w:t>2</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47" w:history="1">
        <w:r w:rsidR="008F105E" w:rsidRPr="00FD1405">
          <w:rPr>
            <w:rStyle w:val="Hyperlink"/>
            <w:noProof/>
          </w:rPr>
          <w:t>Zeitlimit setzen</w:t>
        </w:r>
        <w:r w:rsidR="008F105E">
          <w:rPr>
            <w:noProof/>
            <w:webHidden/>
          </w:rPr>
          <w:tab/>
        </w:r>
        <w:r w:rsidR="008F105E">
          <w:rPr>
            <w:noProof/>
            <w:webHidden/>
          </w:rPr>
          <w:fldChar w:fldCharType="begin"/>
        </w:r>
        <w:r w:rsidR="008F105E">
          <w:rPr>
            <w:noProof/>
            <w:webHidden/>
          </w:rPr>
          <w:instrText xml:space="preserve"> PAGEREF _Toc478635247 \h </w:instrText>
        </w:r>
        <w:r w:rsidR="008F105E">
          <w:rPr>
            <w:noProof/>
            <w:webHidden/>
          </w:rPr>
        </w:r>
        <w:r w:rsidR="008F105E">
          <w:rPr>
            <w:noProof/>
            <w:webHidden/>
          </w:rPr>
          <w:fldChar w:fldCharType="separate"/>
        </w:r>
        <w:r w:rsidR="008F105E">
          <w:rPr>
            <w:noProof/>
            <w:webHidden/>
          </w:rPr>
          <w:t>2</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48" w:history="1">
        <w:r w:rsidR="008F105E" w:rsidRPr="00FD1405">
          <w:rPr>
            <w:rStyle w:val="Hyperlink"/>
            <w:noProof/>
          </w:rPr>
          <w:t>Ein Telefongespräch beenden</w:t>
        </w:r>
        <w:r w:rsidR="008F105E">
          <w:rPr>
            <w:noProof/>
            <w:webHidden/>
          </w:rPr>
          <w:tab/>
        </w:r>
        <w:r w:rsidR="008F105E">
          <w:rPr>
            <w:noProof/>
            <w:webHidden/>
          </w:rPr>
          <w:fldChar w:fldCharType="begin"/>
        </w:r>
        <w:r w:rsidR="008F105E">
          <w:rPr>
            <w:noProof/>
            <w:webHidden/>
          </w:rPr>
          <w:instrText xml:space="preserve"> PAGEREF _Toc478635248 \h </w:instrText>
        </w:r>
        <w:r w:rsidR="008F105E">
          <w:rPr>
            <w:noProof/>
            <w:webHidden/>
          </w:rPr>
        </w:r>
        <w:r w:rsidR="008F105E">
          <w:rPr>
            <w:noProof/>
            <w:webHidden/>
          </w:rPr>
          <w:fldChar w:fldCharType="separate"/>
        </w:r>
        <w:r w:rsidR="008F105E">
          <w:rPr>
            <w:noProof/>
            <w:webHidden/>
          </w:rPr>
          <w:t>3</w:t>
        </w:r>
        <w:r w:rsidR="008F105E">
          <w:rPr>
            <w:noProof/>
            <w:webHidden/>
          </w:rPr>
          <w:fldChar w:fldCharType="end"/>
        </w:r>
      </w:hyperlink>
    </w:p>
    <w:p w:rsidR="008F105E" w:rsidRDefault="00EB36C9">
      <w:pPr>
        <w:pStyle w:val="Verzeichnis3"/>
        <w:tabs>
          <w:tab w:val="right" w:leader="dot" w:pos="9062"/>
        </w:tabs>
        <w:rPr>
          <w:rFonts w:eastAsiaTheme="minorEastAsia"/>
          <w:noProof/>
          <w:lang w:eastAsia="de-DE"/>
        </w:rPr>
      </w:pPr>
      <w:hyperlink w:anchor="_Toc478635249" w:history="1">
        <w:r w:rsidR="008F105E" w:rsidRPr="00FD1405">
          <w:rPr>
            <w:rStyle w:val="Hyperlink"/>
            <w:noProof/>
          </w:rPr>
          <w:t>Sich kurz fassen</w:t>
        </w:r>
        <w:r w:rsidR="008F105E">
          <w:rPr>
            <w:noProof/>
            <w:webHidden/>
          </w:rPr>
          <w:tab/>
        </w:r>
        <w:r w:rsidR="008F105E">
          <w:rPr>
            <w:noProof/>
            <w:webHidden/>
          </w:rPr>
          <w:fldChar w:fldCharType="begin"/>
        </w:r>
        <w:r w:rsidR="008F105E">
          <w:rPr>
            <w:noProof/>
            <w:webHidden/>
          </w:rPr>
          <w:instrText xml:space="preserve"> PAGEREF _Toc478635249 \h </w:instrText>
        </w:r>
        <w:r w:rsidR="008F105E">
          <w:rPr>
            <w:noProof/>
            <w:webHidden/>
          </w:rPr>
        </w:r>
        <w:r w:rsidR="008F105E">
          <w:rPr>
            <w:noProof/>
            <w:webHidden/>
          </w:rPr>
          <w:fldChar w:fldCharType="separate"/>
        </w:r>
        <w:r w:rsidR="008F105E">
          <w:rPr>
            <w:noProof/>
            <w:webHidden/>
          </w:rPr>
          <w:t>3</w:t>
        </w:r>
        <w:r w:rsidR="008F105E">
          <w:rPr>
            <w:noProof/>
            <w:webHidden/>
          </w:rPr>
          <w:fldChar w:fldCharType="end"/>
        </w:r>
      </w:hyperlink>
    </w:p>
    <w:p w:rsidR="008F105E" w:rsidRDefault="00EB36C9">
      <w:pPr>
        <w:pStyle w:val="Verzeichnis2"/>
        <w:rPr>
          <w:rFonts w:eastAsiaTheme="minorEastAsia"/>
          <w:noProof/>
          <w:lang w:eastAsia="de-DE"/>
        </w:rPr>
      </w:pPr>
      <w:hyperlink w:anchor="_Toc478635250" w:history="1">
        <w:r w:rsidR="008F105E" w:rsidRPr="00FD1405">
          <w:rPr>
            <w:rStyle w:val="Hyperlink"/>
            <w:noProof/>
          </w:rPr>
          <w:t>Telefonnotiz fertigen</w:t>
        </w:r>
        <w:r w:rsidR="008F105E">
          <w:rPr>
            <w:noProof/>
            <w:webHidden/>
          </w:rPr>
          <w:tab/>
        </w:r>
        <w:r w:rsidR="008F105E">
          <w:rPr>
            <w:noProof/>
            <w:webHidden/>
          </w:rPr>
          <w:fldChar w:fldCharType="begin"/>
        </w:r>
        <w:r w:rsidR="008F105E">
          <w:rPr>
            <w:noProof/>
            <w:webHidden/>
          </w:rPr>
          <w:instrText xml:space="preserve"> PAGEREF _Toc478635250 \h </w:instrText>
        </w:r>
        <w:r w:rsidR="008F105E">
          <w:rPr>
            <w:noProof/>
            <w:webHidden/>
          </w:rPr>
        </w:r>
        <w:r w:rsidR="008F105E">
          <w:rPr>
            <w:noProof/>
            <w:webHidden/>
          </w:rPr>
          <w:fldChar w:fldCharType="separate"/>
        </w:r>
        <w:r w:rsidR="008F105E">
          <w:rPr>
            <w:noProof/>
            <w:webHidden/>
          </w:rPr>
          <w:t>3</w:t>
        </w:r>
        <w:r w:rsidR="008F105E">
          <w:rPr>
            <w:noProof/>
            <w:webHidden/>
          </w:rPr>
          <w:fldChar w:fldCharType="end"/>
        </w:r>
      </w:hyperlink>
    </w:p>
    <w:p w:rsidR="008F105E" w:rsidRDefault="00EB36C9">
      <w:pPr>
        <w:pStyle w:val="Verzeichnis2"/>
        <w:rPr>
          <w:rFonts w:eastAsiaTheme="minorEastAsia"/>
          <w:noProof/>
          <w:lang w:eastAsia="de-DE"/>
        </w:rPr>
      </w:pPr>
      <w:hyperlink w:anchor="_Toc478635251" w:history="1">
        <w:r w:rsidR="008F105E" w:rsidRPr="00FD1405">
          <w:rPr>
            <w:rStyle w:val="Hyperlink"/>
            <w:noProof/>
          </w:rPr>
          <w:t>Checkliste zur Selbstkontrolle</w:t>
        </w:r>
        <w:r w:rsidR="008F105E">
          <w:rPr>
            <w:noProof/>
            <w:webHidden/>
          </w:rPr>
          <w:tab/>
        </w:r>
        <w:r w:rsidR="008F105E">
          <w:rPr>
            <w:noProof/>
            <w:webHidden/>
          </w:rPr>
          <w:fldChar w:fldCharType="begin"/>
        </w:r>
        <w:r w:rsidR="008F105E">
          <w:rPr>
            <w:noProof/>
            <w:webHidden/>
          </w:rPr>
          <w:instrText xml:space="preserve"> PAGEREF _Toc478635251 \h </w:instrText>
        </w:r>
        <w:r w:rsidR="008F105E">
          <w:rPr>
            <w:noProof/>
            <w:webHidden/>
          </w:rPr>
        </w:r>
        <w:r w:rsidR="008F105E">
          <w:rPr>
            <w:noProof/>
            <w:webHidden/>
          </w:rPr>
          <w:fldChar w:fldCharType="separate"/>
        </w:r>
        <w:r w:rsidR="008F105E">
          <w:rPr>
            <w:noProof/>
            <w:webHidden/>
          </w:rPr>
          <w:t>3</w:t>
        </w:r>
        <w:r w:rsidR="008F105E">
          <w:rPr>
            <w:noProof/>
            <w:webHidden/>
          </w:rPr>
          <w:fldChar w:fldCharType="end"/>
        </w:r>
      </w:hyperlink>
    </w:p>
    <w:p w:rsidR="00206ABA" w:rsidRDefault="00AB2626" w:rsidP="008F105E">
      <w:pPr>
        <w:pStyle w:val="Verzeichnis2"/>
      </w:pPr>
      <w:r>
        <w:fldChar w:fldCharType="end"/>
      </w:r>
    </w:p>
    <w:p w:rsidR="005C0960" w:rsidRPr="005C0960" w:rsidRDefault="005C0960" w:rsidP="005C0960">
      <w:pPr>
        <w:pStyle w:val="berschrift2"/>
      </w:pPr>
      <w:bookmarkStart w:id="0" w:name="_Toc478635238"/>
      <w:r w:rsidRPr="00AB2626">
        <w:rPr>
          <w:color w:val="548DD4" w:themeColor="text2" w:themeTint="99"/>
        </w:rPr>
        <w:t>Leitlinien</w:t>
      </w:r>
      <w:r>
        <w:t xml:space="preserve"> einer effektiven Telefonkultur</w:t>
      </w:r>
      <w:r w:rsidR="00B46EC0">
        <w:rPr>
          <w:rStyle w:val="Endnotenzeichen"/>
        </w:rPr>
        <w:endnoteReference w:id="1"/>
      </w:r>
      <w:bookmarkEnd w:id="0"/>
    </w:p>
    <w:p w:rsidR="005C0960" w:rsidRPr="00206ABA" w:rsidRDefault="005C0960" w:rsidP="005C0960">
      <w:pPr>
        <w:pStyle w:val="berschrift3"/>
        <w:rPr>
          <w:b w:val="0"/>
        </w:rPr>
      </w:pPr>
      <w:bookmarkStart w:id="1" w:name="_Toc478635239"/>
      <w:r w:rsidRPr="00206ABA">
        <w:rPr>
          <w:b w:val="0"/>
        </w:rPr>
        <w:t>Gespräche entgegennehmen</w:t>
      </w:r>
      <w:bookmarkEnd w:id="1"/>
    </w:p>
    <w:p w:rsidR="005C0960" w:rsidRDefault="005C0960" w:rsidP="005C0960">
      <w:r>
        <w:t>Grundsätzlich ist sicherzustellen, dass jeder Anruf während der Bürozeiten/Öffnungszeiten entgegengenommen wird. Bei Abwesenheit vom Arbeitsplatz nutzen Sie die Technik der Weiterleitung. Das Gespräch sollte nach maximal dreimaligem Klingeln auf den Telefonapparat eines(r) anwesenden/vertretenden Kollegen oder Kollegin umspringen. Außerhalb der Bürozeiten aktivieren Sie den Anrufbeantworter oder die Mailbox (soweit vorhanden).</w:t>
      </w:r>
    </w:p>
    <w:p w:rsidR="005C0960" w:rsidRPr="00206ABA" w:rsidRDefault="005C0960" w:rsidP="005C0960">
      <w:pPr>
        <w:pStyle w:val="berschrift3"/>
        <w:rPr>
          <w:b w:val="0"/>
        </w:rPr>
      </w:pPr>
      <w:bookmarkStart w:id="2" w:name="_Toc478635240"/>
      <w:r w:rsidRPr="00206ABA">
        <w:rPr>
          <w:b w:val="0"/>
        </w:rPr>
        <w:t>Wartezeiten vermeiden</w:t>
      </w:r>
      <w:bookmarkEnd w:id="2"/>
    </w:p>
    <w:p w:rsidR="005C0960" w:rsidRDefault="005C0960" w:rsidP="005C0960">
      <w:r>
        <w:t>Ach</w:t>
      </w:r>
      <w:r w:rsidR="00F03C8B">
        <w:t>ten Sie darauf, dass der Anrufer</w:t>
      </w:r>
      <w:r>
        <w:t xml:space="preserve"> nicht zu lange warten muss, bis Sie das Gespräch entgegennehmen. Wenn Sie gleich beim ersten Klingelzeichen den Hörer schnap</w:t>
      </w:r>
      <w:r w:rsidR="00F03C8B">
        <w:t>pen, erschrecken Sie den Anrufer</w:t>
      </w:r>
      <w:r>
        <w:t xml:space="preserve">, weil er nicht damit rechnet, dass Sie sich so schnell melden. Wenn Sie es jedoch drei- bis </w:t>
      </w:r>
      <w:r>
        <w:lastRenderedPageBreak/>
        <w:t>viermal oder öfter klingeln lassen, ehe Sie sic</w:t>
      </w:r>
      <w:r w:rsidR="00F03C8B">
        <w:t>h melden, fragt sich der Anrufer</w:t>
      </w:r>
      <w:r>
        <w:t>, ob Sie überhaupt erreichbar sind. Ideal ist das Abheben des Hörers nach dem zweiten Klingeln.</w:t>
      </w:r>
    </w:p>
    <w:p w:rsidR="005C0960" w:rsidRPr="00206ABA" w:rsidRDefault="005C0960" w:rsidP="005C0960">
      <w:pPr>
        <w:pStyle w:val="berschrift3"/>
        <w:rPr>
          <w:b w:val="0"/>
        </w:rPr>
      </w:pPr>
      <w:bookmarkStart w:id="3" w:name="_Toc478635241"/>
      <w:r w:rsidRPr="00206ABA">
        <w:rPr>
          <w:b w:val="0"/>
        </w:rPr>
        <w:t>Die Begrüßung ist die Visitenkarte Ihrer Kirchengemeinde</w:t>
      </w:r>
      <w:bookmarkEnd w:id="3"/>
    </w:p>
    <w:p w:rsidR="005C0960" w:rsidRDefault="005C0960" w:rsidP="005C0960">
      <w:r>
        <w:t>Der erste Eindruck am Telefon prägt häufig den weiteren Verlauf des Kontaktes. Ist Ihre Stimme freundlich, ansprechend, entgegenkommend oder erhält der Anrufer den Eindruck zu stören? Sind Sie bereit, sich seinem Anliegen zu widmen?</w:t>
      </w:r>
    </w:p>
    <w:p w:rsidR="005C0960" w:rsidRDefault="005C0960" w:rsidP="005C0960">
      <w:r>
        <w:t>Bei eingehenden Anrufen begrüßen Sie zunächst den Anrufer (Guten Morgen …, Guten Tag …), dann nennen Sie den Namen der Kirchengemeinde/des Pfarrbüros und ihren eigen Namen (Sie sprechen mit …, Mein Name ist …, Ich bin …).</w:t>
      </w:r>
      <w:r w:rsidR="0037129D">
        <w:t xml:space="preserve"> Nennen Sie Ihren Vor- und Zuna</w:t>
      </w:r>
      <w:r>
        <w:t>men!</w:t>
      </w:r>
    </w:p>
    <w:p w:rsidR="005C0960" w:rsidRPr="00206ABA" w:rsidRDefault="005C0960" w:rsidP="005C0960">
      <w:pPr>
        <w:pStyle w:val="berschrift3"/>
        <w:rPr>
          <w:b w:val="0"/>
        </w:rPr>
      </w:pPr>
      <w:bookmarkStart w:id="4" w:name="_Toc478635242"/>
      <w:r w:rsidRPr="00206ABA">
        <w:rPr>
          <w:b w:val="0"/>
        </w:rPr>
        <w:t>Gesprächsverhalten</w:t>
      </w:r>
      <w:bookmarkEnd w:id="4"/>
    </w:p>
    <w:p w:rsidR="005C0960" w:rsidRPr="00BD26D4" w:rsidRDefault="005C0960" w:rsidP="005C0960">
      <w:r>
        <w:t>Da Ihr Lächeln am Telefon nicht gesehen sondern „gehört“ wird, achten Sie auf eine freundliche Betonung. Verwenden Sie positive Formulierungen/Schlüsselwörter wie z.B. „Bitte …“, „Danke …“, „gerne …“, „selbstverständlich …“, „Das tut mir leid …“, „Bitte entschuldigen Sie …“.</w:t>
      </w:r>
    </w:p>
    <w:p w:rsidR="005C0960" w:rsidRPr="00206ABA" w:rsidRDefault="005C0960" w:rsidP="005C0960">
      <w:pPr>
        <w:pStyle w:val="berschrift3"/>
        <w:rPr>
          <w:b w:val="0"/>
        </w:rPr>
      </w:pPr>
      <w:bookmarkStart w:id="5" w:name="_Toc478635243"/>
      <w:r w:rsidRPr="00206ABA">
        <w:rPr>
          <w:b w:val="0"/>
        </w:rPr>
        <w:t>Gespräche weiterleiten</w:t>
      </w:r>
      <w:bookmarkEnd w:id="5"/>
    </w:p>
    <w:p w:rsidR="005C0960" w:rsidRDefault="005C0960" w:rsidP="005C0960">
      <w:r>
        <w:t>Wenn Sie selbst nicht der richtige Gesprächspartner sind, sondern den Anruf weiterleiten müssen, dann nennen Sie dem Anrufer/der Anruferin die Durchwahl und den Namen des richtigen Ansprechpartners. Achten Sie darauf, dass der Anrufer/die Anruferin nicht unnötig oft weiterverbunden wird.</w:t>
      </w:r>
    </w:p>
    <w:p w:rsidR="00B46EC0" w:rsidRDefault="005C0960" w:rsidP="005C0960">
      <w:r>
        <w:t>Wenn Sie das Telefongespräch nicht an die zuständige Person weiterleiten können, bieten Sie einen Rückruf an mit Angabe eines Zeitfensters (Datum und Uhrzeit). Notieren Sie für den Rückruf den Namen, die Telefonnummer und – wenn möglich – das Anliegen des Anrufers/der Anruferin. Der angekündigte Anruf muss unbedingt eingehalten werden. Daher ist es wichtig, schon im Vorfeld zu klären, für welchen Zeitraum ein Rückruf angeboten werden kann.</w:t>
      </w:r>
      <w:r w:rsidR="008F105E">
        <w:br/>
      </w:r>
    </w:p>
    <w:p w:rsidR="00206ABA" w:rsidRPr="00206ABA" w:rsidRDefault="00206ABA" w:rsidP="00206ABA">
      <w:pPr>
        <w:pStyle w:val="berschrift2"/>
        <w:rPr>
          <w:szCs w:val="32"/>
        </w:rPr>
      </w:pPr>
      <w:bookmarkStart w:id="6" w:name="_Toc478635244"/>
      <w:r w:rsidRPr="00206ABA">
        <w:rPr>
          <w:szCs w:val="32"/>
        </w:rPr>
        <w:t>Störungen durch das Telefon reduzieren</w:t>
      </w:r>
      <w:r w:rsidR="00B46EC0">
        <w:rPr>
          <w:rStyle w:val="Endnotenzeichen"/>
          <w:szCs w:val="32"/>
        </w:rPr>
        <w:endnoteReference w:id="2"/>
      </w:r>
      <w:bookmarkEnd w:id="6"/>
    </w:p>
    <w:p w:rsidR="00206ABA" w:rsidRPr="00206ABA" w:rsidRDefault="00206ABA" w:rsidP="00206ABA">
      <w:pPr>
        <w:pStyle w:val="berschrift3"/>
        <w:rPr>
          <w:b w:val="0"/>
        </w:rPr>
      </w:pPr>
      <w:bookmarkStart w:id="8" w:name="_Toc478635245"/>
      <w:r w:rsidRPr="00206ABA">
        <w:rPr>
          <w:b w:val="0"/>
        </w:rPr>
        <w:t>Telefonfreie Zeiten einplanen</w:t>
      </w:r>
      <w:bookmarkEnd w:id="8"/>
    </w:p>
    <w:p w:rsidR="00206ABA" w:rsidRDefault="00206ABA" w:rsidP="00206ABA">
      <w:r>
        <w:t>Wenn Sie Arbeiten erledigen, die konzentrierte und ungestörte Aufmerksamkeit erfordern, dann kann das Telefon sehr störend sein. Planen Sie solche Arbeitsphasen für Zeiten ein, in denen jemand anderes die Telefongespräche entgegennehmen kann (Weiterleitung) oder für Zeiten, in denen Sie nicht erreichbar sein müssen (außerhalb der Öffnungszeiten). Benutzen Sie eventuell den Anrufbeantworter.</w:t>
      </w:r>
    </w:p>
    <w:p w:rsidR="00206ABA" w:rsidRPr="00206ABA" w:rsidRDefault="00206ABA" w:rsidP="00206ABA">
      <w:pPr>
        <w:pStyle w:val="berschrift3"/>
        <w:rPr>
          <w:b w:val="0"/>
        </w:rPr>
      </w:pPr>
      <w:bookmarkStart w:id="9" w:name="_Toc478635246"/>
      <w:r w:rsidRPr="00206ABA">
        <w:rPr>
          <w:b w:val="0"/>
        </w:rPr>
        <w:t>Smalltalks begrenzen</w:t>
      </w:r>
      <w:bookmarkEnd w:id="9"/>
    </w:p>
    <w:p w:rsidR="00206ABA" w:rsidRDefault="00206ABA" w:rsidP="00206ABA">
      <w:r>
        <w:t>Bedenken Sie, wie viel Zeit Smalltalk kostet, und versuchen Sie, solche Gesprächsbestandteile zeitlich zu begrenzen (zugegeben – ohne ein Schwätzchen wäre</w:t>
      </w:r>
      <w:r w:rsidR="002C6D36">
        <w:t xml:space="preserve"> die Welt weniger interessant</w:t>
      </w:r>
      <w:r>
        <w:t>).</w:t>
      </w:r>
    </w:p>
    <w:p w:rsidR="00206ABA" w:rsidRPr="00206ABA" w:rsidRDefault="00206ABA" w:rsidP="00206ABA">
      <w:pPr>
        <w:pStyle w:val="berschrift3"/>
        <w:rPr>
          <w:b w:val="0"/>
        </w:rPr>
      </w:pPr>
      <w:bookmarkStart w:id="10" w:name="_Toc478635247"/>
      <w:r w:rsidRPr="00206ABA">
        <w:rPr>
          <w:b w:val="0"/>
        </w:rPr>
        <w:t>Zeitlimit setzen</w:t>
      </w:r>
      <w:bookmarkEnd w:id="10"/>
    </w:p>
    <w:p w:rsidR="00206ABA" w:rsidRDefault="00206ABA" w:rsidP="00206ABA">
      <w:r>
        <w:t xml:space="preserve">Setzen Sie bei Vielrednern ein Zeitlimit (z.B. </w:t>
      </w:r>
      <w:r w:rsidRPr="00206ABA">
        <w:rPr>
          <w:i/>
        </w:rPr>
        <w:t xml:space="preserve">„Gut, erzählen Sie mir jetzt davon, aber bitte fassen Sie sich kurz, denn ich erwarte in zehn Minuten einen Besucher!“). </w:t>
      </w:r>
      <w:r>
        <w:t xml:space="preserve">Die meisten Anrufer wollen es nicht </w:t>
      </w:r>
      <w:r>
        <w:lastRenderedPageBreak/>
        <w:t>darauf ankommen lassen, mitten im Gespräch unterbrochen zu werden, und werden ihr Anliegen direkt vorbringen und sich kurz fassen.</w:t>
      </w:r>
    </w:p>
    <w:p w:rsidR="00206ABA" w:rsidRPr="00206ABA" w:rsidRDefault="00206ABA" w:rsidP="00206ABA">
      <w:pPr>
        <w:pStyle w:val="berschrift3"/>
        <w:rPr>
          <w:b w:val="0"/>
        </w:rPr>
      </w:pPr>
      <w:bookmarkStart w:id="11" w:name="_Toc478635248"/>
      <w:r w:rsidRPr="00206ABA">
        <w:rPr>
          <w:b w:val="0"/>
        </w:rPr>
        <w:t>Ein Telefongespräch beenden</w:t>
      </w:r>
      <w:bookmarkEnd w:id="11"/>
    </w:p>
    <w:p w:rsidR="00206ABA" w:rsidRDefault="00206ABA" w:rsidP="00206ABA">
      <w:r>
        <w:t>Deuten Sie das Ende eines Telefongesprächs an, etwa durch Worte wie „Zum Schluss …“, „Bevor ich auf</w:t>
      </w:r>
      <w:r w:rsidR="002C6D36">
        <w:t>lege …“. Damit geben S</w:t>
      </w:r>
      <w:r>
        <w:t>ie dem Anrufer zu verstehen, dass Sie beabsichtigen, das Gespräch gleich zu beenden.</w:t>
      </w:r>
    </w:p>
    <w:p w:rsidR="00206ABA" w:rsidRDefault="00206ABA" w:rsidP="00206ABA">
      <w:r>
        <w:t>Falls dies alles nicht hilft, seien Sie konsequent beim Abbrechen von Gesprächen; vereinbaren Sie feste Termine für Wiederanrufe.</w:t>
      </w:r>
    </w:p>
    <w:p w:rsidR="00206ABA" w:rsidRPr="00206ABA" w:rsidRDefault="00206ABA" w:rsidP="00206ABA">
      <w:pPr>
        <w:pStyle w:val="berschrift3"/>
        <w:rPr>
          <w:b w:val="0"/>
        </w:rPr>
      </w:pPr>
      <w:bookmarkStart w:id="12" w:name="_Toc478635249"/>
      <w:r w:rsidRPr="00206ABA">
        <w:rPr>
          <w:b w:val="0"/>
        </w:rPr>
        <w:t>Sich kurz fassen</w:t>
      </w:r>
      <w:bookmarkEnd w:id="12"/>
    </w:p>
    <w:p w:rsidR="00B46EC0" w:rsidRDefault="00206ABA" w:rsidP="00206ABA">
      <w:r>
        <w:t>Überlegen Sie sich, ob ein Teil des Problems darin besteht, dass Sie übertrieben höflich sind. Sich immer Zeit zu nehmen, wenn das Telefon klingelt, kann zur Gewohnheit werden. Sie erwecken den Eindruck, immer Zeit zu haben. An anderer Stelle wird Ihnen die Zeit fehlen.</w:t>
      </w:r>
      <w:r>
        <w:br/>
        <w:t>Sich kurz fassen kann auch im freundlichen Ton geschehen!</w:t>
      </w:r>
      <w:r w:rsidR="008F105E">
        <w:br/>
      </w:r>
    </w:p>
    <w:p w:rsidR="00206ABA" w:rsidRPr="00206ABA" w:rsidRDefault="00206ABA" w:rsidP="00206ABA">
      <w:pPr>
        <w:pStyle w:val="berschrift2"/>
      </w:pPr>
      <w:bookmarkStart w:id="13" w:name="_Toc478635250"/>
      <w:r>
        <w:t>Telefonnotiz fertigen</w:t>
      </w:r>
      <w:bookmarkEnd w:id="13"/>
    </w:p>
    <w:p w:rsidR="00206ABA" w:rsidRDefault="00206ABA" w:rsidP="00206ABA">
      <w:r>
        <w:t>Eingehende Telefonate unterbrechen Sie in der Regel bei anderen Tätigkeiten. Die Gedanken sind noch bei der begonnen Tätigkeit, während Sie das Gespräch annehmen. In dieser Situation ist es sinnvoll, schon während des Gesprächs oder sofort nach dem Gespräch alle relevanten Informationen zu notieren. Die Verwendung einer Telefonnotiz-Vorlage sorgt für ein schnelles, strukturiertes und vollständiges Erfassen aller Informationen, die Sie an eine andere Person weitergeben oder selbst später bearbeiten werden.</w:t>
      </w:r>
    </w:p>
    <w:p w:rsidR="00206ABA" w:rsidRDefault="00206ABA" w:rsidP="008F105E">
      <w:pPr>
        <w:rPr>
          <w:b/>
        </w:rPr>
      </w:pPr>
      <w:r>
        <w:t>Haben Sie den Inhalt des Telefongesprächs schriftlich festgehalten, ist der Kopf sofort wieder frei, um die zuvor be</w:t>
      </w:r>
      <w:r w:rsidR="002C6D36">
        <w:t>gonnenen Tätigkeiten fortzusetz</w:t>
      </w:r>
      <w:r>
        <w:t xml:space="preserve">en. </w:t>
      </w:r>
    </w:p>
    <w:p w:rsidR="00206ABA" w:rsidRDefault="00206ABA" w:rsidP="00206ABA">
      <w:pPr>
        <w:ind w:left="709" w:hanging="709"/>
      </w:pPr>
      <w:r w:rsidRPr="008F625B">
        <w:rPr>
          <w:b/>
        </w:rPr>
        <w:t>TIPP:</w:t>
      </w:r>
      <w:r>
        <w:tab/>
        <w:t>Wichtig ist es, den Telefonnotizblock oder die vorbereiteten Vordrucke immer griffbereit zu haben.</w:t>
      </w:r>
    </w:p>
    <w:p w:rsidR="00206ABA" w:rsidRPr="00801611" w:rsidRDefault="00206ABA" w:rsidP="00206ABA">
      <w:pPr>
        <w:tabs>
          <w:tab w:val="left" w:pos="709"/>
          <w:tab w:val="left" w:pos="4678"/>
          <w:tab w:val="left" w:pos="5245"/>
        </w:tabs>
        <w:rPr>
          <w:sz w:val="24"/>
          <w:szCs w:val="24"/>
        </w:rPr>
      </w:pPr>
      <w:r w:rsidRPr="008F625B">
        <w:rPr>
          <w:color w:val="A6A6A6" w:themeColor="background1" w:themeShade="A6"/>
          <w:sz w:val="24"/>
          <w:szCs w:val="24"/>
        </w:rPr>
        <w:sym w:font="Wingdings 3" w:char="F084"/>
      </w:r>
      <w:r w:rsidRPr="008F625B">
        <w:rPr>
          <w:color w:val="BFBFBF" w:themeColor="background1" w:themeShade="BF"/>
          <w:sz w:val="24"/>
          <w:szCs w:val="24"/>
        </w:rPr>
        <w:t xml:space="preserve"> </w:t>
      </w:r>
      <w:r>
        <w:rPr>
          <w:sz w:val="24"/>
          <w:szCs w:val="24"/>
        </w:rPr>
        <w:t xml:space="preserve">siehe </w:t>
      </w:r>
      <w:r w:rsidR="00111C9A">
        <w:rPr>
          <w:sz w:val="24"/>
          <w:szCs w:val="24"/>
        </w:rPr>
        <w:t>Anlage</w:t>
      </w:r>
      <w:r>
        <w:rPr>
          <w:sz w:val="24"/>
          <w:szCs w:val="24"/>
        </w:rPr>
        <w:t xml:space="preserve"> Telefonnotiz</w:t>
      </w:r>
      <w:r w:rsidR="008F105E">
        <w:rPr>
          <w:sz w:val="24"/>
          <w:szCs w:val="24"/>
        </w:rPr>
        <w:br/>
      </w:r>
    </w:p>
    <w:p w:rsidR="008F105E" w:rsidRDefault="008F105E" w:rsidP="008F105E">
      <w:pPr>
        <w:pStyle w:val="berschrift2"/>
      </w:pPr>
      <w:bookmarkStart w:id="14" w:name="_Toc478635251"/>
      <w:r>
        <w:t>Checkliste zur Selbstkontrolle</w:t>
      </w:r>
      <w:bookmarkEnd w:id="14"/>
    </w:p>
    <w:p w:rsidR="008F105E" w:rsidRDefault="008F105E" w:rsidP="008F105E">
      <w:pPr>
        <w:pStyle w:val="Listenabsatz"/>
        <w:numPr>
          <w:ilvl w:val="0"/>
          <w:numId w:val="3"/>
        </w:numPr>
      </w:pPr>
      <w:r>
        <w:t>Sie haben in Ihrem Team das Verhalten am Telefon abgesprochen</w:t>
      </w:r>
    </w:p>
    <w:p w:rsidR="008F105E" w:rsidRDefault="008F105E" w:rsidP="008F105E">
      <w:pPr>
        <w:pStyle w:val="Listenabsatz"/>
        <w:numPr>
          <w:ilvl w:val="0"/>
          <w:numId w:val="3"/>
        </w:numPr>
      </w:pPr>
      <w:r>
        <w:t>Sie verwenden die vereinbarte Begrüßungsformel</w:t>
      </w:r>
    </w:p>
    <w:p w:rsidR="008F105E" w:rsidRDefault="008F105E" w:rsidP="008F105E">
      <w:pPr>
        <w:pStyle w:val="Listenabsatz"/>
        <w:numPr>
          <w:ilvl w:val="0"/>
          <w:numId w:val="3"/>
        </w:numPr>
      </w:pPr>
      <w:r>
        <w:t>Sie sind vertraut mit der Funktion des Weiterleitens von Telefongesprächen</w:t>
      </w:r>
    </w:p>
    <w:p w:rsidR="008F105E" w:rsidRDefault="008F105E" w:rsidP="008F105E">
      <w:pPr>
        <w:pStyle w:val="Listenabsatz"/>
        <w:numPr>
          <w:ilvl w:val="0"/>
          <w:numId w:val="3"/>
        </w:numPr>
      </w:pPr>
      <w:r>
        <w:t>Während der „telefonfreien Zeiten“ ist Ihr Telefon weitergeleitet oder der Anrufbeantworter eingeschaltet</w:t>
      </w:r>
    </w:p>
    <w:p w:rsidR="008F105E" w:rsidRDefault="008F105E" w:rsidP="008F105E">
      <w:pPr>
        <w:pStyle w:val="Listenabsatz"/>
        <w:numPr>
          <w:ilvl w:val="0"/>
          <w:numId w:val="3"/>
        </w:numPr>
      </w:pPr>
      <w:r>
        <w:t>Sie fassen sich kurz am Telefon, begrenzen Smalltalk und setzen Vielrednern ein Zeitlimit</w:t>
      </w:r>
    </w:p>
    <w:p w:rsidR="008F105E" w:rsidRPr="008F105E" w:rsidRDefault="008F105E" w:rsidP="008F105E">
      <w:pPr>
        <w:pStyle w:val="Listenabsatz"/>
        <w:numPr>
          <w:ilvl w:val="0"/>
          <w:numId w:val="3"/>
        </w:numPr>
      </w:pPr>
      <w:r>
        <w:t>Über Gespräche, die eine weitere Aktion nötig machen, fertigen Sie eine Telefonnotiz</w:t>
      </w:r>
    </w:p>
    <w:p w:rsidR="00111C9A" w:rsidRDefault="00111C9A">
      <w:r>
        <w:br w:type="page"/>
      </w:r>
    </w:p>
    <w:p w:rsidR="00111C9A" w:rsidRPr="00111C9A" w:rsidRDefault="00111C9A" w:rsidP="00111C9A">
      <w:pPr>
        <w:keepNext/>
        <w:keepLines/>
        <w:spacing w:before="480" w:after="0"/>
        <w:outlineLvl w:val="0"/>
        <w:rPr>
          <w:rFonts w:asciiTheme="majorHAnsi" w:eastAsiaTheme="majorEastAsia" w:hAnsiTheme="majorHAnsi" w:cstheme="majorBidi"/>
          <w:b/>
          <w:bCs/>
          <w:color w:val="365F91" w:themeColor="accent1" w:themeShade="BF"/>
          <w:sz w:val="40"/>
          <w:szCs w:val="40"/>
        </w:rPr>
      </w:pPr>
      <w:r w:rsidRPr="00111C9A">
        <w:rPr>
          <w:rFonts w:asciiTheme="majorHAnsi" w:eastAsiaTheme="majorEastAsia" w:hAnsiTheme="majorHAnsi" w:cstheme="majorBidi"/>
          <w:b/>
          <w:bCs/>
          <w:color w:val="365F91" w:themeColor="accent1" w:themeShade="BF"/>
          <w:sz w:val="40"/>
          <w:szCs w:val="40"/>
        </w:rPr>
        <w:lastRenderedPageBreak/>
        <w:t>Telefonnotiz</w:t>
      </w:r>
    </w:p>
    <w:p w:rsidR="00111C9A" w:rsidRPr="00111C9A" w:rsidRDefault="00111C9A" w:rsidP="00111C9A"/>
    <w:p w:rsidR="00111C9A" w:rsidRPr="00111C9A" w:rsidRDefault="00111C9A" w:rsidP="00111C9A">
      <w:pPr>
        <w:jc w:val="center"/>
        <w:rPr>
          <w:sz w:val="52"/>
          <w:szCs w:val="52"/>
        </w:rPr>
      </w:pPr>
      <w:r w:rsidRPr="00111C9A">
        <w:rPr>
          <w:noProof/>
          <w:lang w:eastAsia="de-DE"/>
        </w:rPr>
        <w:drawing>
          <wp:inline distT="0" distB="0" distL="0" distR="0" wp14:anchorId="14132BE4" wp14:editId="3E879249">
            <wp:extent cx="1457325" cy="1178263"/>
            <wp:effectExtent l="0" t="0" r="0" b="3175"/>
            <wp:docPr id="1" name="Bild 2" descr="Büro,Telefon,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üro,Telefon,Cl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831" cy="1181906"/>
                    </a:xfrm>
                    <a:prstGeom prst="rect">
                      <a:avLst/>
                    </a:prstGeom>
                    <a:noFill/>
                    <a:ln>
                      <a:noFill/>
                    </a:ln>
                  </pic:spPr>
                </pic:pic>
              </a:graphicData>
            </a:graphic>
          </wp:inline>
        </w:drawing>
      </w:r>
    </w:p>
    <w:p w:rsidR="00111C9A" w:rsidRPr="00111C9A" w:rsidRDefault="00111C9A" w:rsidP="00111C9A">
      <w:pPr>
        <w:jc w:val="center"/>
        <w:rPr>
          <w:sz w:val="52"/>
          <w:szCs w:val="52"/>
        </w:rPr>
      </w:pPr>
    </w:p>
    <w:p w:rsidR="00111C9A" w:rsidRPr="00111C9A" w:rsidRDefault="00111C9A" w:rsidP="00111C9A">
      <w:pPr>
        <w:rPr>
          <w:sz w:val="28"/>
          <w:szCs w:val="28"/>
        </w:rPr>
      </w:pPr>
      <w:r w:rsidRPr="00111C9A">
        <w:rPr>
          <w:noProof/>
          <w:sz w:val="28"/>
          <w:szCs w:val="28"/>
          <w:lang w:eastAsia="de-DE"/>
        </w:rPr>
        <mc:AlternateContent>
          <mc:Choice Requires="wps">
            <w:drawing>
              <wp:anchor distT="0" distB="0" distL="114300" distR="114300" simplePos="0" relativeHeight="251659264" behindDoc="0" locked="0" layoutInCell="1" allowOverlap="1" wp14:anchorId="7203C6CB" wp14:editId="15EE5681">
                <wp:simplePos x="0" y="0"/>
                <wp:positionH relativeFrom="column">
                  <wp:posOffset>862330</wp:posOffset>
                </wp:positionH>
                <wp:positionV relativeFrom="paragraph">
                  <wp:posOffset>168275</wp:posOffset>
                </wp:positionV>
                <wp:extent cx="461962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461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17B91D1"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9pt,13.25pt" to="431.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"/>
            </w:pict>
          </mc:Fallback>
        </mc:AlternateContent>
      </w:r>
      <w:r w:rsidRPr="00111C9A">
        <w:rPr>
          <w:sz w:val="28"/>
          <w:szCs w:val="28"/>
        </w:rPr>
        <w:t xml:space="preserve">für: </w:t>
      </w:r>
    </w:p>
    <w:p w:rsidR="00111C9A" w:rsidRPr="00111C9A" w:rsidRDefault="00111C9A" w:rsidP="00111C9A">
      <w:pPr>
        <w:rPr>
          <w:sz w:val="28"/>
          <w:szCs w:val="28"/>
        </w:rPr>
      </w:pPr>
      <w:r w:rsidRPr="00111C9A">
        <w:rPr>
          <w:noProof/>
          <w:sz w:val="28"/>
          <w:szCs w:val="28"/>
          <w:lang w:eastAsia="de-DE"/>
        </w:rPr>
        <mc:AlternateContent>
          <mc:Choice Requires="wps">
            <w:drawing>
              <wp:anchor distT="0" distB="0" distL="114300" distR="114300" simplePos="0" relativeHeight="251660288" behindDoc="0" locked="0" layoutInCell="1" allowOverlap="1" wp14:anchorId="737956F8" wp14:editId="110A6C92">
                <wp:simplePos x="0" y="0"/>
                <wp:positionH relativeFrom="column">
                  <wp:posOffset>862330</wp:posOffset>
                </wp:positionH>
                <wp:positionV relativeFrom="paragraph">
                  <wp:posOffset>163195</wp:posOffset>
                </wp:positionV>
                <wp:extent cx="4619625" cy="0"/>
                <wp:effectExtent l="0" t="0" r="9525" b="19050"/>
                <wp:wrapNone/>
                <wp:docPr id="4" name="Gerade Verbindung 4"/>
                <wp:cNvGraphicFramePr/>
                <a:graphic xmlns:a="http://schemas.openxmlformats.org/drawingml/2006/main">
                  <a:graphicData uri="http://schemas.microsoft.com/office/word/2010/wordprocessingShape">
                    <wps:wsp>
                      <wps:cNvCnPr/>
                      <wps:spPr>
                        <a:xfrm>
                          <a:off x="0" y="0"/>
                          <a:ext cx="461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7519719"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9pt,12.85pt" to="431.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"/>
            </w:pict>
          </mc:Fallback>
        </mc:AlternateContent>
      </w:r>
      <w:r w:rsidRPr="00111C9A">
        <w:rPr>
          <w:sz w:val="28"/>
          <w:szCs w:val="28"/>
        </w:rPr>
        <w:t>Frau/Herr:</w:t>
      </w:r>
    </w:p>
    <w:p w:rsidR="00111C9A" w:rsidRPr="00111C9A" w:rsidRDefault="00111C9A" w:rsidP="00111C9A">
      <w:pPr>
        <w:rPr>
          <w:sz w:val="28"/>
          <w:szCs w:val="28"/>
        </w:rPr>
      </w:pPr>
      <w:r w:rsidRPr="00111C9A">
        <w:rPr>
          <w:noProof/>
          <w:sz w:val="28"/>
          <w:szCs w:val="28"/>
          <w:lang w:eastAsia="de-DE"/>
        </w:rPr>
        <mc:AlternateContent>
          <mc:Choice Requires="wps">
            <w:drawing>
              <wp:anchor distT="0" distB="0" distL="114300" distR="114300" simplePos="0" relativeHeight="251661312" behindDoc="0" locked="0" layoutInCell="1" allowOverlap="1" wp14:anchorId="57F3D5E9" wp14:editId="40622050">
                <wp:simplePos x="0" y="0"/>
                <wp:positionH relativeFrom="column">
                  <wp:posOffset>862330</wp:posOffset>
                </wp:positionH>
                <wp:positionV relativeFrom="paragraph">
                  <wp:posOffset>186690</wp:posOffset>
                </wp:positionV>
                <wp:extent cx="4619625" cy="0"/>
                <wp:effectExtent l="0" t="0" r="9525" b="19050"/>
                <wp:wrapNone/>
                <wp:docPr id="5" name="Gerade Verbindung 5"/>
                <wp:cNvGraphicFramePr/>
                <a:graphic xmlns:a="http://schemas.openxmlformats.org/drawingml/2006/main">
                  <a:graphicData uri="http://schemas.microsoft.com/office/word/2010/wordprocessingShape">
                    <wps:wsp>
                      <wps:cNvCnPr/>
                      <wps:spPr>
                        <a:xfrm>
                          <a:off x="0" y="0"/>
                          <a:ext cx="461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4DC5AA" id="Gerade Verbindung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4.7pt" to="43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"/>
            </w:pict>
          </mc:Fallback>
        </mc:AlternateContent>
      </w:r>
      <w:r w:rsidRPr="00111C9A">
        <w:rPr>
          <w:sz w:val="28"/>
          <w:szCs w:val="28"/>
        </w:rPr>
        <w:t>von:</w:t>
      </w:r>
    </w:p>
    <w:p w:rsidR="00111C9A" w:rsidRPr="00111C9A" w:rsidRDefault="00111C9A" w:rsidP="00111C9A">
      <w:pPr>
        <w:tabs>
          <w:tab w:val="left" w:pos="4678"/>
        </w:tabs>
        <w:rPr>
          <w:sz w:val="28"/>
          <w:szCs w:val="28"/>
        </w:rPr>
      </w:pPr>
      <w:r w:rsidRPr="00111C9A">
        <w:rPr>
          <w:noProof/>
          <w:sz w:val="28"/>
          <w:szCs w:val="28"/>
          <w:lang w:eastAsia="de-DE"/>
        </w:rPr>
        <mc:AlternateContent>
          <mc:Choice Requires="wps">
            <w:drawing>
              <wp:anchor distT="0" distB="0" distL="114300" distR="114300" simplePos="0" relativeHeight="251667456" behindDoc="0" locked="0" layoutInCell="1" allowOverlap="1" wp14:anchorId="0F7E80A5" wp14:editId="0319FCC8">
                <wp:simplePos x="0" y="0"/>
                <wp:positionH relativeFrom="column">
                  <wp:posOffset>3528695</wp:posOffset>
                </wp:positionH>
                <wp:positionV relativeFrom="paragraph">
                  <wp:posOffset>181610</wp:posOffset>
                </wp:positionV>
                <wp:extent cx="1952625" cy="0"/>
                <wp:effectExtent l="0" t="0" r="9525" b="19050"/>
                <wp:wrapNone/>
                <wp:docPr id="11" name="Gerade Verbindung 11"/>
                <wp:cNvGraphicFramePr/>
                <a:graphic xmlns:a="http://schemas.openxmlformats.org/drawingml/2006/main">
                  <a:graphicData uri="http://schemas.microsoft.com/office/word/2010/wordprocessingShape">
                    <wps:wsp>
                      <wps:cNvCnPr/>
                      <wps:spPr>
                        <a:xfrm>
                          <a:off x="0" y="0"/>
                          <a:ext cx="19526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5753770" id="Gerade Verbindung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7.85pt,14.3pt" to="431.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"/>
            </w:pict>
          </mc:Fallback>
        </mc:AlternateContent>
      </w:r>
      <w:r w:rsidRPr="00111C9A">
        <w:rPr>
          <w:noProof/>
          <w:sz w:val="28"/>
          <w:szCs w:val="28"/>
          <w:lang w:eastAsia="de-DE"/>
        </w:rPr>
        <mc:AlternateContent>
          <mc:Choice Requires="wps">
            <w:drawing>
              <wp:anchor distT="0" distB="0" distL="114300" distR="114300" simplePos="0" relativeHeight="251666432" behindDoc="0" locked="0" layoutInCell="1" allowOverlap="1" wp14:anchorId="17033909" wp14:editId="71AFC079">
                <wp:simplePos x="0" y="0"/>
                <wp:positionH relativeFrom="column">
                  <wp:posOffset>862329</wp:posOffset>
                </wp:positionH>
                <wp:positionV relativeFrom="paragraph">
                  <wp:posOffset>181610</wp:posOffset>
                </wp:positionV>
                <wp:extent cx="1952625" cy="0"/>
                <wp:effectExtent l="0" t="0" r="9525" b="19050"/>
                <wp:wrapNone/>
                <wp:docPr id="10" name="Gerade Verbindung 10"/>
                <wp:cNvGraphicFramePr/>
                <a:graphic xmlns:a="http://schemas.openxmlformats.org/drawingml/2006/main">
                  <a:graphicData uri="http://schemas.microsoft.com/office/word/2010/wordprocessingShape">
                    <wps:wsp>
                      <wps:cNvCnPr/>
                      <wps:spPr>
                        <a:xfrm>
                          <a:off x="0" y="0"/>
                          <a:ext cx="19526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2296A6" id="Gerade Verbindung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7.9pt,14.3pt" to="221.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"/>
            </w:pict>
          </mc:Fallback>
        </mc:AlternateContent>
      </w:r>
      <w:r w:rsidRPr="00111C9A">
        <w:rPr>
          <w:sz w:val="28"/>
          <w:szCs w:val="28"/>
        </w:rPr>
        <w:t>Telefon:</w:t>
      </w:r>
      <w:r w:rsidRPr="00111C9A">
        <w:rPr>
          <w:sz w:val="28"/>
          <w:szCs w:val="28"/>
        </w:rPr>
        <w:tab/>
        <w:t>Fax:</w:t>
      </w:r>
      <w:r w:rsidRPr="00111C9A">
        <w:rPr>
          <w:noProof/>
          <w:sz w:val="28"/>
          <w:szCs w:val="28"/>
          <w:lang w:eastAsia="de-DE"/>
        </w:rPr>
        <w:t xml:space="preserve"> </w:t>
      </w:r>
      <w:r w:rsidRPr="00111C9A">
        <w:rPr>
          <w:sz w:val="28"/>
          <w:szCs w:val="28"/>
        </w:rPr>
        <w:tab/>
      </w:r>
    </w:p>
    <w:p w:rsidR="00111C9A" w:rsidRPr="00111C9A" w:rsidRDefault="00111C9A" w:rsidP="00111C9A">
      <w:pPr>
        <w:tabs>
          <w:tab w:val="left" w:pos="4678"/>
        </w:tabs>
        <w:rPr>
          <w:sz w:val="28"/>
          <w:szCs w:val="28"/>
        </w:rPr>
      </w:pPr>
    </w:p>
    <w:p w:rsidR="00111C9A" w:rsidRPr="00111C9A" w:rsidRDefault="00111C9A" w:rsidP="00111C9A">
      <w:pPr>
        <w:tabs>
          <w:tab w:val="left" w:pos="709"/>
          <w:tab w:val="left" w:pos="4678"/>
          <w:tab w:val="left" w:pos="5245"/>
        </w:tabs>
        <w:rPr>
          <w:sz w:val="28"/>
          <w:szCs w:val="28"/>
        </w:rPr>
      </w:pPr>
      <w:r w:rsidRPr="00111C9A">
        <w:rPr>
          <w:sz w:val="28"/>
          <w:szCs w:val="28"/>
        </w:rPr>
        <w:sym w:font="Wingdings" w:char="F071"/>
      </w:r>
      <w:r w:rsidRPr="00111C9A">
        <w:rPr>
          <w:sz w:val="28"/>
          <w:szCs w:val="28"/>
        </w:rPr>
        <w:tab/>
        <w:t>Hat angerufen</w:t>
      </w:r>
      <w:r w:rsidRPr="00111C9A">
        <w:rPr>
          <w:sz w:val="28"/>
          <w:szCs w:val="28"/>
        </w:rPr>
        <w:tab/>
      </w:r>
      <w:r w:rsidRPr="00111C9A">
        <w:rPr>
          <w:sz w:val="28"/>
          <w:szCs w:val="28"/>
        </w:rPr>
        <w:sym w:font="Wingdings" w:char="F071"/>
      </w:r>
      <w:r w:rsidRPr="00111C9A">
        <w:rPr>
          <w:sz w:val="28"/>
          <w:szCs w:val="28"/>
        </w:rPr>
        <w:tab/>
        <w:t>Wird nochmals kommen</w:t>
      </w:r>
    </w:p>
    <w:p w:rsidR="00111C9A" w:rsidRPr="00111C9A" w:rsidRDefault="00111C9A" w:rsidP="00111C9A">
      <w:pPr>
        <w:tabs>
          <w:tab w:val="left" w:pos="709"/>
          <w:tab w:val="left" w:pos="4678"/>
          <w:tab w:val="left" w:pos="5245"/>
        </w:tabs>
        <w:rPr>
          <w:sz w:val="28"/>
          <w:szCs w:val="28"/>
        </w:rPr>
      </w:pPr>
      <w:r w:rsidRPr="00111C9A">
        <w:rPr>
          <w:sz w:val="28"/>
          <w:szCs w:val="28"/>
        </w:rPr>
        <w:sym w:font="Wingdings" w:char="F071"/>
      </w:r>
      <w:r w:rsidRPr="00111C9A">
        <w:rPr>
          <w:sz w:val="28"/>
          <w:szCs w:val="28"/>
        </w:rPr>
        <w:tab/>
        <w:t>Bittet um Rückruf</w:t>
      </w:r>
      <w:r w:rsidRPr="00111C9A">
        <w:rPr>
          <w:sz w:val="28"/>
          <w:szCs w:val="28"/>
        </w:rPr>
        <w:tab/>
      </w:r>
      <w:r w:rsidRPr="00111C9A">
        <w:rPr>
          <w:sz w:val="28"/>
          <w:szCs w:val="28"/>
        </w:rPr>
        <w:sym w:font="Wingdings" w:char="F071"/>
      </w:r>
      <w:r w:rsidRPr="00111C9A">
        <w:rPr>
          <w:sz w:val="28"/>
          <w:szCs w:val="28"/>
        </w:rPr>
        <w:tab/>
        <w:t>Hat Paket hiergelassen</w:t>
      </w:r>
    </w:p>
    <w:p w:rsidR="00111C9A" w:rsidRPr="00111C9A" w:rsidRDefault="00111C9A" w:rsidP="00111C9A">
      <w:pPr>
        <w:tabs>
          <w:tab w:val="left" w:pos="709"/>
          <w:tab w:val="left" w:pos="4678"/>
          <w:tab w:val="left" w:pos="5245"/>
        </w:tabs>
        <w:rPr>
          <w:sz w:val="28"/>
          <w:szCs w:val="28"/>
        </w:rPr>
      </w:pPr>
      <w:r w:rsidRPr="00111C9A">
        <w:rPr>
          <w:sz w:val="28"/>
          <w:szCs w:val="28"/>
        </w:rPr>
        <w:sym w:font="Wingdings" w:char="F071"/>
      </w:r>
      <w:r w:rsidRPr="00111C9A">
        <w:rPr>
          <w:sz w:val="28"/>
          <w:szCs w:val="28"/>
        </w:rPr>
        <w:tab/>
        <w:t>Wird nochmals anrufen</w:t>
      </w:r>
      <w:r w:rsidRPr="00111C9A">
        <w:rPr>
          <w:sz w:val="28"/>
          <w:szCs w:val="28"/>
        </w:rPr>
        <w:tab/>
      </w:r>
      <w:r w:rsidRPr="00111C9A">
        <w:rPr>
          <w:sz w:val="28"/>
          <w:szCs w:val="28"/>
        </w:rPr>
        <w:sym w:font="Wingdings" w:char="F071"/>
      </w:r>
      <w:r w:rsidRPr="00111C9A">
        <w:rPr>
          <w:sz w:val="28"/>
          <w:szCs w:val="28"/>
        </w:rPr>
        <w:tab/>
        <w:t>Bittet um Rücksprache</w:t>
      </w:r>
    </w:p>
    <w:p w:rsidR="00111C9A" w:rsidRPr="00111C9A" w:rsidRDefault="00111C9A" w:rsidP="00111C9A">
      <w:pPr>
        <w:tabs>
          <w:tab w:val="left" w:pos="709"/>
          <w:tab w:val="left" w:pos="4678"/>
          <w:tab w:val="left" w:pos="5245"/>
        </w:tabs>
        <w:rPr>
          <w:sz w:val="28"/>
          <w:szCs w:val="28"/>
        </w:rPr>
      </w:pPr>
      <w:r w:rsidRPr="00111C9A">
        <w:rPr>
          <w:sz w:val="28"/>
          <w:szCs w:val="28"/>
        </w:rPr>
        <w:sym w:font="Wingdings" w:char="F071"/>
      </w:r>
      <w:r w:rsidRPr="00111C9A">
        <w:rPr>
          <w:sz w:val="28"/>
          <w:szCs w:val="28"/>
        </w:rPr>
        <w:tab/>
        <w:t>War hier</w:t>
      </w:r>
      <w:r w:rsidRPr="00111C9A">
        <w:rPr>
          <w:sz w:val="28"/>
          <w:szCs w:val="28"/>
        </w:rPr>
        <w:tab/>
      </w:r>
      <w:r w:rsidRPr="00111C9A">
        <w:rPr>
          <w:sz w:val="28"/>
          <w:szCs w:val="28"/>
        </w:rPr>
        <w:sym w:font="Wingdings" w:char="F071"/>
      </w:r>
      <w:r w:rsidRPr="00111C9A">
        <w:rPr>
          <w:sz w:val="28"/>
          <w:szCs w:val="28"/>
        </w:rPr>
        <w:tab/>
        <w:t>Dringend</w:t>
      </w:r>
    </w:p>
    <w:p w:rsidR="00111C9A" w:rsidRPr="00111C9A" w:rsidRDefault="00111C9A" w:rsidP="00111C9A">
      <w:pPr>
        <w:tabs>
          <w:tab w:val="left" w:pos="709"/>
          <w:tab w:val="left" w:pos="4678"/>
          <w:tab w:val="left" w:pos="5245"/>
        </w:tabs>
        <w:rPr>
          <w:sz w:val="28"/>
          <w:szCs w:val="28"/>
        </w:rPr>
      </w:pPr>
    </w:p>
    <w:p w:rsidR="00111C9A" w:rsidRPr="00111C9A" w:rsidRDefault="00111C9A" w:rsidP="00111C9A">
      <w:pPr>
        <w:tabs>
          <w:tab w:val="left" w:pos="709"/>
          <w:tab w:val="left" w:pos="4678"/>
          <w:tab w:val="left" w:pos="5245"/>
        </w:tabs>
        <w:rPr>
          <w:sz w:val="28"/>
          <w:szCs w:val="28"/>
        </w:rPr>
      </w:pPr>
      <w:r w:rsidRPr="00111C9A">
        <w:rPr>
          <w:noProof/>
          <w:sz w:val="28"/>
          <w:szCs w:val="28"/>
          <w:lang w:eastAsia="de-DE"/>
        </w:rPr>
        <mc:AlternateContent>
          <mc:Choice Requires="wps">
            <w:drawing>
              <wp:anchor distT="0" distB="0" distL="114300" distR="114300" simplePos="0" relativeHeight="251662336" behindDoc="0" locked="0" layoutInCell="1" allowOverlap="1" wp14:anchorId="7E77C742" wp14:editId="54241EFE">
                <wp:simplePos x="0" y="0"/>
                <wp:positionH relativeFrom="column">
                  <wp:posOffset>862330</wp:posOffset>
                </wp:positionH>
                <wp:positionV relativeFrom="paragraph">
                  <wp:posOffset>193040</wp:posOffset>
                </wp:positionV>
                <wp:extent cx="4619625" cy="0"/>
                <wp:effectExtent l="0" t="0" r="9525" b="19050"/>
                <wp:wrapNone/>
                <wp:docPr id="6" name="Gerade Verbindung 6"/>
                <wp:cNvGraphicFramePr/>
                <a:graphic xmlns:a="http://schemas.openxmlformats.org/drawingml/2006/main">
                  <a:graphicData uri="http://schemas.microsoft.com/office/word/2010/wordprocessingShape">
                    <wps:wsp>
                      <wps:cNvCnPr/>
                      <wps:spPr>
                        <a:xfrm>
                          <a:off x="0" y="0"/>
                          <a:ext cx="461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87F7245" id="Gerade Verbindung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9pt,15.2pt" to="431.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"/>
            </w:pict>
          </mc:Fallback>
        </mc:AlternateContent>
      </w:r>
      <w:r w:rsidRPr="00111C9A">
        <w:rPr>
          <w:sz w:val="28"/>
          <w:szCs w:val="28"/>
        </w:rPr>
        <w:t>Meldung:</w:t>
      </w:r>
      <w:r w:rsidRPr="00111C9A">
        <w:rPr>
          <w:noProof/>
          <w:sz w:val="28"/>
          <w:szCs w:val="28"/>
          <w:lang w:eastAsia="de-DE"/>
        </w:rPr>
        <w:t xml:space="preserve"> </w:t>
      </w:r>
    </w:p>
    <w:p w:rsidR="00111C9A" w:rsidRPr="00111C9A" w:rsidRDefault="00111C9A" w:rsidP="00111C9A">
      <w:pPr>
        <w:tabs>
          <w:tab w:val="left" w:pos="709"/>
          <w:tab w:val="left" w:pos="4678"/>
          <w:tab w:val="left" w:pos="5245"/>
        </w:tabs>
        <w:rPr>
          <w:sz w:val="28"/>
          <w:szCs w:val="28"/>
        </w:rPr>
      </w:pPr>
      <w:r w:rsidRPr="00111C9A">
        <w:rPr>
          <w:noProof/>
          <w:sz w:val="28"/>
          <w:szCs w:val="28"/>
          <w:lang w:eastAsia="de-DE"/>
        </w:rPr>
        <mc:AlternateContent>
          <mc:Choice Requires="wps">
            <w:drawing>
              <wp:anchor distT="0" distB="0" distL="114300" distR="114300" simplePos="0" relativeHeight="251663360" behindDoc="0" locked="0" layoutInCell="1" allowOverlap="1" wp14:anchorId="08C5E565" wp14:editId="2AFE157B">
                <wp:simplePos x="0" y="0"/>
                <wp:positionH relativeFrom="column">
                  <wp:posOffset>862330</wp:posOffset>
                </wp:positionH>
                <wp:positionV relativeFrom="paragraph">
                  <wp:posOffset>216535</wp:posOffset>
                </wp:positionV>
                <wp:extent cx="4619625" cy="0"/>
                <wp:effectExtent l="0" t="0" r="9525" b="19050"/>
                <wp:wrapNone/>
                <wp:docPr id="7" name="Gerade Verbindung 7"/>
                <wp:cNvGraphicFramePr/>
                <a:graphic xmlns:a="http://schemas.openxmlformats.org/drawingml/2006/main">
                  <a:graphicData uri="http://schemas.microsoft.com/office/word/2010/wordprocessingShape">
                    <wps:wsp>
                      <wps:cNvCnPr/>
                      <wps:spPr>
                        <a:xfrm>
                          <a:off x="0" y="0"/>
                          <a:ext cx="461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949054A" id="Gerade Verbindung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9pt,17.05pt" to="431.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"/>
            </w:pict>
          </mc:Fallback>
        </mc:AlternateContent>
      </w:r>
    </w:p>
    <w:p w:rsidR="00111C9A" w:rsidRPr="00111C9A" w:rsidRDefault="00111C9A" w:rsidP="00111C9A">
      <w:pPr>
        <w:tabs>
          <w:tab w:val="left" w:pos="709"/>
          <w:tab w:val="left" w:pos="4678"/>
          <w:tab w:val="left" w:pos="5245"/>
        </w:tabs>
        <w:rPr>
          <w:sz w:val="28"/>
          <w:szCs w:val="28"/>
        </w:rPr>
      </w:pPr>
      <w:r w:rsidRPr="00111C9A">
        <w:rPr>
          <w:noProof/>
          <w:sz w:val="28"/>
          <w:szCs w:val="28"/>
          <w:lang w:eastAsia="de-DE"/>
        </w:rPr>
        <mc:AlternateContent>
          <mc:Choice Requires="wps">
            <w:drawing>
              <wp:anchor distT="0" distB="0" distL="114300" distR="114300" simplePos="0" relativeHeight="251664384" behindDoc="0" locked="0" layoutInCell="1" allowOverlap="1" wp14:anchorId="708AD597" wp14:editId="1930EDC1">
                <wp:simplePos x="0" y="0"/>
                <wp:positionH relativeFrom="column">
                  <wp:posOffset>862330</wp:posOffset>
                </wp:positionH>
                <wp:positionV relativeFrom="paragraph">
                  <wp:posOffset>235585</wp:posOffset>
                </wp:positionV>
                <wp:extent cx="4619625" cy="0"/>
                <wp:effectExtent l="0" t="0" r="9525" b="19050"/>
                <wp:wrapNone/>
                <wp:docPr id="8" name="Gerade Verbindung 8"/>
                <wp:cNvGraphicFramePr/>
                <a:graphic xmlns:a="http://schemas.openxmlformats.org/drawingml/2006/main">
                  <a:graphicData uri="http://schemas.microsoft.com/office/word/2010/wordprocessingShape">
                    <wps:wsp>
                      <wps:cNvCnPr/>
                      <wps:spPr>
                        <a:xfrm>
                          <a:off x="0" y="0"/>
                          <a:ext cx="461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5E2368" id="Gerade Verbindung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9pt,18.55pt" to="431.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"/>
            </w:pict>
          </mc:Fallback>
        </mc:AlternateContent>
      </w:r>
    </w:p>
    <w:p w:rsidR="00111C9A" w:rsidRPr="00111C9A" w:rsidRDefault="00111C9A" w:rsidP="00111C9A">
      <w:pPr>
        <w:tabs>
          <w:tab w:val="left" w:pos="709"/>
          <w:tab w:val="left" w:pos="4678"/>
          <w:tab w:val="left" w:pos="5245"/>
        </w:tabs>
        <w:rPr>
          <w:sz w:val="28"/>
          <w:szCs w:val="28"/>
        </w:rPr>
      </w:pPr>
    </w:p>
    <w:p w:rsidR="00111C9A" w:rsidRPr="00111C9A" w:rsidRDefault="00111C9A" w:rsidP="00111C9A">
      <w:pPr>
        <w:tabs>
          <w:tab w:val="left" w:pos="709"/>
          <w:tab w:val="left" w:pos="4678"/>
          <w:tab w:val="left" w:pos="5245"/>
        </w:tabs>
        <w:rPr>
          <w:sz w:val="28"/>
          <w:szCs w:val="28"/>
        </w:rPr>
      </w:pPr>
      <w:r w:rsidRPr="00111C9A">
        <w:rPr>
          <w:noProof/>
          <w:sz w:val="28"/>
          <w:szCs w:val="28"/>
          <w:lang w:eastAsia="de-DE"/>
        </w:rPr>
        <mc:AlternateContent>
          <mc:Choice Requires="wps">
            <w:drawing>
              <wp:anchor distT="0" distB="0" distL="114300" distR="114300" simplePos="0" relativeHeight="251665408" behindDoc="0" locked="0" layoutInCell="1" allowOverlap="1" wp14:anchorId="051DCE2C" wp14:editId="637B2548">
                <wp:simplePos x="0" y="0"/>
                <wp:positionH relativeFrom="column">
                  <wp:posOffset>1786254</wp:posOffset>
                </wp:positionH>
                <wp:positionV relativeFrom="paragraph">
                  <wp:posOffset>147320</wp:posOffset>
                </wp:positionV>
                <wp:extent cx="3695700" cy="28575"/>
                <wp:effectExtent l="0" t="0" r="19050" b="28575"/>
                <wp:wrapNone/>
                <wp:docPr id="9" name="Gerade Verbindung 9"/>
                <wp:cNvGraphicFramePr/>
                <a:graphic xmlns:a="http://schemas.openxmlformats.org/drawingml/2006/main">
                  <a:graphicData uri="http://schemas.microsoft.com/office/word/2010/wordprocessingShape">
                    <wps:wsp>
                      <wps:cNvCnPr/>
                      <wps:spPr>
                        <a:xfrm flipH="1" flipV="1">
                          <a:off x="0" y="0"/>
                          <a:ext cx="3695700"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799700" id="Gerade Verbindung 9"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5pt,11.6pt" to="431.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"/>
            </w:pict>
          </mc:Fallback>
        </mc:AlternateContent>
      </w:r>
      <w:r w:rsidRPr="00111C9A">
        <w:rPr>
          <w:sz w:val="28"/>
          <w:szCs w:val="28"/>
        </w:rPr>
        <w:t xml:space="preserve">Angenommen von, am:  </w:t>
      </w:r>
    </w:p>
    <w:sectPr w:rsidR="00111C9A" w:rsidRPr="00111C9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03F" w:rsidRDefault="009F403F" w:rsidP="00B23AF9">
      <w:pPr>
        <w:spacing w:after="0" w:line="240" w:lineRule="auto"/>
      </w:pPr>
      <w:r>
        <w:separator/>
      </w:r>
    </w:p>
  </w:endnote>
  <w:endnote w:type="continuationSeparator" w:id="0">
    <w:p w:rsidR="009F403F" w:rsidRDefault="009F403F" w:rsidP="00B23AF9">
      <w:pPr>
        <w:spacing w:after="0" w:line="240" w:lineRule="auto"/>
      </w:pPr>
      <w:r>
        <w:continuationSeparator/>
      </w:r>
    </w:p>
  </w:endnote>
  <w:endnote w:id="1">
    <w:p w:rsidR="00B46EC0" w:rsidRDefault="00B46EC0">
      <w:pPr>
        <w:pStyle w:val="Endnotentext"/>
      </w:pPr>
      <w:r>
        <w:rPr>
          <w:rStyle w:val="Endnotenzeichen"/>
        </w:rPr>
        <w:endnoteRef/>
      </w:r>
      <w:r>
        <w:t xml:space="preserve"> </w:t>
      </w:r>
      <w:r w:rsidR="00111C9A">
        <w:t>Quelle:</w:t>
      </w:r>
      <w:r>
        <w:t xml:space="preserve"> Beatrix Reinin</w:t>
      </w:r>
      <w:r w:rsidR="00EB36C9">
        <w:t>g</w:t>
      </w:r>
      <w:r>
        <w:t>haus M.A., Paderborn</w:t>
      </w:r>
    </w:p>
  </w:endnote>
  <w:endnote w:id="2">
    <w:p w:rsidR="00B46EC0" w:rsidRDefault="00B46EC0">
      <w:pPr>
        <w:pStyle w:val="Endnotentext"/>
      </w:pPr>
      <w:r>
        <w:rPr>
          <w:rStyle w:val="Endnotenzeichen"/>
        </w:rPr>
        <w:endnoteRef/>
      </w:r>
      <w:r w:rsidR="00111C9A">
        <w:t>Quelle:</w:t>
      </w:r>
      <w:r w:rsidR="008B6C04">
        <w:t xml:space="preserve"> </w:t>
      </w:r>
      <w:r>
        <w:t>Beatrix Reinin</w:t>
      </w:r>
      <w:r w:rsidR="00EB36C9">
        <w:t>g</w:t>
      </w:r>
      <w:bookmarkStart w:id="7" w:name="_GoBack"/>
      <w:bookmarkEnd w:id="7"/>
      <w:r>
        <w:t>haus M.A., Paderborn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F9" w:rsidRDefault="00B46EC0">
    <w:pPr>
      <w:pStyle w:val="Fuzeile"/>
    </w:pPr>
    <w:r>
      <w:t>Verhalten am Telefon</w:t>
    </w:r>
  </w:p>
  <w:p w:rsidR="00B23AF9" w:rsidRPr="00B23AF9" w:rsidRDefault="00DE5ACE">
    <w:pPr>
      <w:pStyle w:val="Fuzeile"/>
    </w:pPr>
    <w:r>
      <w:rPr>
        <w:color w:val="A6A6A6" w:themeColor="background1" w:themeShade="A6"/>
      </w:rPr>
      <w:t>Stand</w:t>
    </w:r>
    <w:r w:rsidR="00B23AF9" w:rsidRPr="00B23AF9">
      <w:rPr>
        <w:color w:val="A6A6A6" w:themeColor="background1" w:themeShade="A6"/>
      </w:rPr>
      <w:t xml:space="preserve">: </w:t>
    </w:r>
    <w:r w:rsidR="00B46EC0">
      <w:rPr>
        <w:color w:val="A6A6A6" w:themeColor="background1" w:themeShade="A6"/>
      </w:rPr>
      <w:t>2</w:t>
    </w:r>
    <w:r>
      <w:rPr>
        <w:color w:val="A6A6A6" w:themeColor="background1" w:themeShade="A6"/>
      </w:rPr>
      <w:t>9</w:t>
    </w:r>
    <w:r w:rsidR="00B46EC0">
      <w:rPr>
        <w:color w:val="A6A6A6" w:themeColor="background1" w:themeShade="A6"/>
      </w:rPr>
      <w:t>.0</w:t>
    </w:r>
    <w:r>
      <w:rPr>
        <w:color w:val="A6A6A6" w:themeColor="background1" w:themeShade="A6"/>
      </w:rPr>
      <w:t>6</w:t>
    </w:r>
    <w:r w:rsidR="00B46EC0">
      <w:rPr>
        <w:color w:val="A6A6A6" w:themeColor="background1" w:themeShade="A6"/>
      </w:rPr>
      <w:t>.201</w:t>
    </w:r>
    <w:r w:rsidR="002C6D36">
      <w:rPr>
        <w:color w:val="A6A6A6" w:themeColor="background1" w:themeShade="A6"/>
      </w:rPr>
      <w:t>7</w:t>
    </w:r>
    <w:r w:rsidR="00B23AF9">
      <w:rPr>
        <w:color w:val="A6A6A6" w:themeColor="background1" w:themeShade="A6"/>
      </w:rPr>
      <w:tab/>
    </w:r>
    <w:r w:rsidR="00B23AF9">
      <w:rPr>
        <w:color w:val="A6A6A6" w:themeColor="background1" w:themeShade="A6"/>
      </w:rPr>
      <w:tab/>
    </w:r>
    <w:r w:rsidR="00B23AF9" w:rsidRPr="00B46EC0">
      <w:rPr>
        <w:b/>
      </w:rPr>
      <w:t xml:space="preserve">Seite </w:t>
    </w:r>
    <w:r w:rsidR="00B23AF9" w:rsidRPr="00B46EC0">
      <w:fldChar w:fldCharType="begin"/>
    </w:r>
    <w:r w:rsidR="00B23AF9" w:rsidRPr="00B46EC0">
      <w:instrText>PAGE  \* Arabic  \* MERGEFORMAT</w:instrText>
    </w:r>
    <w:r w:rsidR="00B23AF9" w:rsidRPr="00B46EC0">
      <w:fldChar w:fldCharType="separate"/>
    </w:r>
    <w:r w:rsidR="00EB36C9">
      <w:rPr>
        <w:noProof/>
      </w:rPr>
      <w:t>3</w:t>
    </w:r>
    <w:r w:rsidR="00B23AF9" w:rsidRPr="00B46EC0">
      <w:fldChar w:fldCharType="end"/>
    </w:r>
    <w:r w:rsidR="00B23AF9" w:rsidRPr="00B46EC0">
      <w:rPr>
        <w:b/>
      </w:rPr>
      <w:t xml:space="preserve"> von </w:t>
    </w:r>
    <w:r w:rsidR="00EB36C9">
      <w:fldChar w:fldCharType="begin"/>
    </w:r>
    <w:r w:rsidR="00EB36C9">
      <w:instrText>NUMPAGES  \* Arabic  \* MERGEFORMAT</w:instrText>
    </w:r>
    <w:r w:rsidR="00EB36C9">
      <w:fldChar w:fldCharType="separate"/>
    </w:r>
    <w:r w:rsidR="00EB36C9">
      <w:rPr>
        <w:noProof/>
      </w:rPr>
      <w:t>4</w:t>
    </w:r>
    <w:r w:rsidR="00EB36C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03F" w:rsidRDefault="009F403F" w:rsidP="00B23AF9">
      <w:pPr>
        <w:spacing w:after="0" w:line="240" w:lineRule="auto"/>
      </w:pPr>
      <w:r>
        <w:separator/>
      </w:r>
    </w:p>
  </w:footnote>
  <w:footnote w:type="continuationSeparator" w:id="0">
    <w:p w:rsidR="009F403F" w:rsidRDefault="009F403F" w:rsidP="00B23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12C4B"/>
    <w:multiLevelType w:val="hybridMultilevel"/>
    <w:tmpl w:val="1CB2564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1ED3EEC"/>
    <w:multiLevelType w:val="hybridMultilevel"/>
    <w:tmpl w:val="AFDC1F74"/>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1E1B2B"/>
    <w:multiLevelType w:val="hybridMultilevel"/>
    <w:tmpl w:val="0EE83A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3F"/>
    <w:rsid w:val="00033773"/>
    <w:rsid w:val="00036EF1"/>
    <w:rsid w:val="0005533E"/>
    <w:rsid w:val="000A0E92"/>
    <w:rsid w:val="000B0F3E"/>
    <w:rsid w:val="000D493F"/>
    <w:rsid w:val="00104B5D"/>
    <w:rsid w:val="00111C9A"/>
    <w:rsid w:val="0012170D"/>
    <w:rsid w:val="00124B5B"/>
    <w:rsid w:val="001303DE"/>
    <w:rsid w:val="00157658"/>
    <w:rsid w:val="001C30F8"/>
    <w:rsid w:val="001C53B4"/>
    <w:rsid w:val="001D57B9"/>
    <w:rsid w:val="001E33FB"/>
    <w:rsid w:val="002045BF"/>
    <w:rsid w:val="00206ABA"/>
    <w:rsid w:val="00286DF2"/>
    <w:rsid w:val="002C6D36"/>
    <w:rsid w:val="002D6E30"/>
    <w:rsid w:val="00311686"/>
    <w:rsid w:val="00324631"/>
    <w:rsid w:val="003500AC"/>
    <w:rsid w:val="0037129D"/>
    <w:rsid w:val="003A757C"/>
    <w:rsid w:val="00493910"/>
    <w:rsid w:val="00511A8B"/>
    <w:rsid w:val="00543E03"/>
    <w:rsid w:val="00584A20"/>
    <w:rsid w:val="00585E03"/>
    <w:rsid w:val="00597CA1"/>
    <w:rsid w:val="005A6619"/>
    <w:rsid w:val="005B7B6D"/>
    <w:rsid w:val="005C0960"/>
    <w:rsid w:val="005E03C2"/>
    <w:rsid w:val="005E6EB9"/>
    <w:rsid w:val="00614769"/>
    <w:rsid w:val="006B77B4"/>
    <w:rsid w:val="006D3940"/>
    <w:rsid w:val="006F3AE2"/>
    <w:rsid w:val="00705E80"/>
    <w:rsid w:val="00726720"/>
    <w:rsid w:val="0072751F"/>
    <w:rsid w:val="00771B17"/>
    <w:rsid w:val="007774A3"/>
    <w:rsid w:val="00826B1D"/>
    <w:rsid w:val="00836674"/>
    <w:rsid w:val="008950D8"/>
    <w:rsid w:val="00896E59"/>
    <w:rsid w:val="008B4EE4"/>
    <w:rsid w:val="008B53C4"/>
    <w:rsid w:val="008B6C04"/>
    <w:rsid w:val="008F105E"/>
    <w:rsid w:val="0092332D"/>
    <w:rsid w:val="00932C73"/>
    <w:rsid w:val="00934795"/>
    <w:rsid w:val="00985F86"/>
    <w:rsid w:val="009A4533"/>
    <w:rsid w:val="009F403F"/>
    <w:rsid w:val="00A40BD6"/>
    <w:rsid w:val="00AB2626"/>
    <w:rsid w:val="00AB7A39"/>
    <w:rsid w:val="00AD79CF"/>
    <w:rsid w:val="00B13349"/>
    <w:rsid w:val="00B23AF9"/>
    <w:rsid w:val="00B35707"/>
    <w:rsid w:val="00B46EC0"/>
    <w:rsid w:val="00B90EB7"/>
    <w:rsid w:val="00BE18FD"/>
    <w:rsid w:val="00C045BE"/>
    <w:rsid w:val="00C10B76"/>
    <w:rsid w:val="00C9650B"/>
    <w:rsid w:val="00CB7989"/>
    <w:rsid w:val="00CC0892"/>
    <w:rsid w:val="00CC2FB8"/>
    <w:rsid w:val="00D4063D"/>
    <w:rsid w:val="00D43A91"/>
    <w:rsid w:val="00D47BFD"/>
    <w:rsid w:val="00D7047F"/>
    <w:rsid w:val="00D854CD"/>
    <w:rsid w:val="00DB3060"/>
    <w:rsid w:val="00DB5BB4"/>
    <w:rsid w:val="00DD2797"/>
    <w:rsid w:val="00DE5ACE"/>
    <w:rsid w:val="00E1535F"/>
    <w:rsid w:val="00E3666A"/>
    <w:rsid w:val="00E52A6D"/>
    <w:rsid w:val="00E92262"/>
    <w:rsid w:val="00EB36C9"/>
    <w:rsid w:val="00EC2053"/>
    <w:rsid w:val="00EF36D4"/>
    <w:rsid w:val="00F03C8B"/>
    <w:rsid w:val="00F37427"/>
    <w:rsid w:val="00F81C94"/>
    <w:rsid w:val="00FA585E"/>
    <w:rsid w:val="00FB0014"/>
    <w:rsid w:val="00FB3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CC161A2-E32C-469F-8E25-FFE76B71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0892"/>
  </w:style>
  <w:style w:type="paragraph" w:styleId="berschrift1">
    <w:name w:val="heading 1"/>
    <w:basedOn w:val="Standard"/>
    <w:next w:val="Standard"/>
    <w:link w:val="berschrift1Zchn"/>
    <w:uiPriority w:val="9"/>
    <w:qFormat/>
    <w:rsid w:val="00D43A91"/>
    <w:pPr>
      <w:keepNext/>
      <w:keepLines/>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berschrift2">
    <w:name w:val="heading 2"/>
    <w:basedOn w:val="Standard"/>
    <w:next w:val="Standard"/>
    <w:link w:val="berschrift2Zchn"/>
    <w:uiPriority w:val="9"/>
    <w:unhideWhenUsed/>
    <w:qFormat/>
    <w:rsid w:val="00D43A91"/>
    <w:pPr>
      <w:keepNext/>
      <w:keepLines/>
      <w:spacing w:before="200" w:after="0"/>
      <w:outlineLvl w:val="1"/>
    </w:pPr>
    <w:rPr>
      <w:rFonts w:asciiTheme="majorHAnsi" w:eastAsiaTheme="majorEastAsia" w:hAnsiTheme="majorHAnsi" w:cstheme="majorBidi"/>
      <w:b/>
      <w:bCs/>
      <w:color w:val="4F81BD" w:themeColor="accent1"/>
      <w:sz w:val="32"/>
      <w:szCs w:val="26"/>
    </w:rPr>
  </w:style>
  <w:style w:type="paragraph" w:styleId="berschrift3">
    <w:name w:val="heading 3"/>
    <w:basedOn w:val="Standard"/>
    <w:next w:val="Standard"/>
    <w:link w:val="berschrift3Zchn"/>
    <w:uiPriority w:val="9"/>
    <w:unhideWhenUsed/>
    <w:qFormat/>
    <w:rsid w:val="00D43A91"/>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Arbeitsplatzordner">
    <w:name w:val="Formatvorlage Arbeitsplatzordner"/>
    <w:basedOn w:val="berschrift1"/>
    <w:qFormat/>
    <w:rsid w:val="00D43A91"/>
  </w:style>
  <w:style w:type="character" w:customStyle="1" w:styleId="berschrift3Zchn">
    <w:name w:val="Überschrift 3 Zchn"/>
    <w:basedOn w:val="Absatz-Standardschriftart"/>
    <w:link w:val="berschrift3"/>
    <w:uiPriority w:val="9"/>
    <w:rsid w:val="00D43A91"/>
    <w:rPr>
      <w:rFonts w:asciiTheme="majorHAnsi" w:eastAsiaTheme="majorEastAsia" w:hAnsiTheme="majorHAnsi" w:cstheme="majorBidi"/>
      <w:b/>
      <w:bCs/>
      <w:color w:val="4F81BD" w:themeColor="accent1"/>
      <w:sz w:val="28"/>
    </w:rPr>
  </w:style>
  <w:style w:type="character" w:customStyle="1" w:styleId="berschrift2Zchn">
    <w:name w:val="Überschrift 2 Zchn"/>
    <w:basedOn w:val="Absatz-Standardschriftart"/>
    <w:link w:val="berschrift2"/>
    <w:uiPriority w:val="9"/>
    <w:rsid w:val="00D43A91"/>
    <w:rPr>
      <w:rFonts w:asciiTheme="majorHAnsi" w:eastAsiaTheme="majorEastAsia" w:hAnsiTheme="majorHAnsi" w:cstheme="majorBidi"/>
      <w:b/>
      <w:bCs/>
      <w:color w:val="4F81BD" w:themeColor="accent1"/>
      <w:sz w:val="32"/>
      <w:szCs w:val="26"/>
    </w:rPr>
  </w:style>
  <w:style w:type="character" w:customStyle="1" w:styleId="berschrift1Zchn">
    <w:name w:val="Überschrift 1 Zchn"/>
    <w:basedOn w:val="Absatz-Standardschriftart"/>
    <w:link w:val="berschrift1"/>
    <w:uiPriority w:val="9"/>
    <w:rsid w:val="00D43A91"/>
    <w:rPr>
      <w:rFonts w:asciiTheme="majorHAnsi" w:eastAsiaTheme="majorEastAsia" w:hAnsiTheme="majorHAnsi" w:cstheme="majorBidi"/>
      <w:b/>
      <w:bCs/>
      <w:color w:val="365F91" w:themeColor="accent1" w:themeShade="BF"/>
      <w:sz w:val="40"/>
      <w:szCs w:val="28"/>
    </w:rPr>
  </w:style>
  <w:style w:type="paragraph" w:styleId="Kopfzeile">
    <w:name w:val="header"/>
    <w:basedOn w:val="Standard"/>
    <w:link w:val="KopfzeileZchn"/>
    <w:uiPriority w:val="99"/>
    <w:unhideWhenUsed/>
    <w:rsid w:val="00B23A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3AF9"/>
  </w:style>
  <w:style w:type="paragraph" w:styleId="Fuzeile">
    <w:name w:val="footer"/>
    <w:basedOn w:val="Standard"/>
    <w:link w:val="FuzeileZchn"/>
    <w:uiPriority w:val="99"/>
    <w:unhideWhenUsed/>
    <w:rsid w:val="00B23A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3AF9"/>
  </w:style>
  <w:style w:type="paragraph" w:styleId="Listenabsatz">
    <w:name w:val="List Paragraph"/>
    <w:basedOn w:val="Standard"/>
    <w:uiPriority w:val="34"/>
    <w:qFormat/>
    <w:rsid w:val="005C0960"/>
    <w:pPr>
      <w:ind w:left="720"/>
      <w:contextualSpacing/>
    </w:pPr>
  </w:style>
  <w:style w:type="paragraph" w:styleId="Verzeichnis1">
    <w:name w:val="toc 1"/>
    <w:basedOn w:val="Standard"/>
    <w:next w:val="Standard"/>
    <w:autoRedefine/>
    <w:uiPriority w:val="39"/>
    <w:unhideWhenUsed/>
    <w:rsid w:val="00206ABA"/>
    <w:pPr>
      <w:spacing w:after="100"/>
    </w:pPr>
  </w:style>
  <w:style w:type="paragraph" w:styleId="Verzeichnis2">
    <w:name w:val="toc 2"/>
    <w:basedOn w:val="Standard"/>
    <w:next w:val="Standard"/>
    <w:autoRedefine/>
    <w:uiPriority w:val="39"/>
    <w:unhideWhenUsed/>
    <w:rsid w:val="008F105E"/>
    <w:pPr>
      <w:tabs>
        <w:tab w:val="right" w:leader="dot" w:pos="9062"/>
      </w:tabs>
      <w:spacing w:after="100"/>
      <w:ind w:left="220"/>
    </w:pPr>
  </w:style>
  <w:style w:type="paragraph" w:styleId="Verzeichnis3">
    <w:name w:val="toc 3"/>
    <w:basedOn w:val="Standard"/>
    <w:next w:val="Standard"/>
    <w:autoRedefine/>
    <w:uiPriority w:val="39"/>
    <w:unhideWhenUsed/>
    <w:rsid w:val="00206ABA"/>
    <w:pPr>
      <w:spacing w:after="100"/>
      <w:ind w:left="440"/>
    </w:pPr>
  </w:style>
  <w:style w:type="character" w:styleId="Hyperlink">
    <w:name w:val="Hyperlink"/>
    <w:basedOn w:val="Absatz-Standardschriftart"/>
    <w:uiPriority w:val="99"/>
    <w:unhideWhenUsed/>
    <w:rsid w:val="00206ABA"/>
    <w:rPr>
      <w:color w:val="0000FF" w:themeColor="hyperlink"/>
      <w:u w:val="single"/>
    </w:rPr>
  </w:style>
  <w:style w:type="paragraph" w:styleId="Endnotentext">
    <w:name w:val="endnote text"/>
    <w:basedOn w:val="Standard"/>
    <w:link w:val="EndnotentextZchn"/>
    <w:uiPriority w:val="99"/>
    <w:semiHidden/>
    <w:unhideWhenUsed/>
    <w:rsid w:val="00B46EC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46EC0"/>
    <w:rPr>
      <w:sz w:val="20"/>
      <w:szCs w:val="20"/>
    </w:rPr>
  </w:style>
  <w:style w:type="character" w:styleId="Endnotenzeichen">
    <w:name w:val="endnote reference"/>
    <w:basedOn w:val="Absatz-Standardschriftart"/>
    <w:uiPriority w:val="99"/>
    <w:semiHidden/>
    <w:unhideWhenUsed/>
    <w:rsid w:val="00B46EC0"/>
    <w:rPr>
      <w:vertAlign w:val="superscript"/>
    </w:rPr>
  </w:style>
  <w:style w:type="paragraph" w:styleId="Sprechblasentext">
    <w:name w:val="Balloon Text"/>
    <w:basedOn w:val="Standard"/>
    <w:link w:val="SprechblasentextZchn"/>
    <w:uiPriority w:val="99"/>
    <w:semiHidden/>
    <w:unhideWhenUsed/>
    <w:rsid w:val="00FB3B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3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reitagBernhardine\Anwendungsdaten\Microsoft\Templates\Dokument%20Arbeitsplatzordn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1F33-4E30-47FD-9A72-3AFC7575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Arbeitsplatzordner.dotx</Template>
  <TotalTime>0</TotalTime>
  <Pages>4</Pages>
  <Words>1053</Words>
  <Characters>6636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CNF13207C7 Bernhardine.Freitag</dc:creator>
  <cp:keywords/>
  <dc:description/>
  <cp:lastModifiedBy>Nadine Kuepke</cp:lastModifiedBy>
  <cp:revision>14</cp:revision>
  <cp:lastPrinted>2015-05-06T11:19:00Z</cp:lastPrinted>
  <dcterms:created xsi:type="dcterms:W3CDTF">2014-09-29T11:34:00Z</dcterms:created>
  <dcterms:modified xsi:type="dcterms:W3CDTF">2017-06-29T10:40:00Z</dcterms:modified>
</cp:coreProperties>
</file>